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B6CBED" w14:textId="77777777" w:rsidR="00C94B1A" w:rsidRDefault="00000000">
      <w:r>
        <w:rPr>
          <w:noProof/>
        </w:rPr>
        <mc:AlternateContent>
          <mc:Choice Requires="wpg">
            <w:drawing>
              <wp:anchor distT="0" distB="0" distL="114300" distR="114300" simplePos="0" relativeHeight="251658240" behindDoc="0" locked="0" layoutInCell="1" hidden="0" allowOverlap="1" wp14:anchorId="4A49570E" wp14:editId="7A9D8561">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837229707" name="Grupo 1837229707"/>
                        <wpg:cNvGrpSpPr/>
                        <wpg:grpSpPr>
                          <a:xfrm>
                            <a:off x="2226563" y="2998950"/>
                            <a:ext cx="6238875" cy="1562100"/>
                            <a:chOff x="0" y="0"/>
                            <a:chExt cx="5991225" cy="1562100"/>
                          </a:xfrm>
                        </wpg:grpSpPr>
                        <wps:wsp>
                          <wps:cNvPr id="2075502934" name="Rectángulo 2075502934"/>
                          <wps:cNvSpPr/>
                          <wps:spPr>
                            <a:xfrm>
                              <a:off x="0" y="0"/>
                              <a:ext cx="5991225" cy="1562100"/>
                            </a:xfrm>
                            <a:prstGeom prst="rect">
                              <a:avLst/>
                            </a:prstGeom>
                            <a:noFill/>
                            <a:ln>
                              <a:noFill/>
                            </a:ln>
                          </wps:spPr>
                          <wps:txbx>
                            <w:txbxContent>
                              <w:p w14:paraId="1A513DC4" w14:textId="77777777" w:rsidR="00C94B1A" w:rsidRDefault="00C94B1A">
                                <w:pPr>
                                  <w:spacing w:after="0" w:line="240" w:lineRule="auto"/>
                                  <w:textDirection w:val="btLr"/>
                                </w:pPr>
                              </w:p>
                            </w:txbxContent>
                          </wps:txbx>
                          <wps:bodyPr spcFirstLastPara="1" wrap="square" lIns="91425" tIns="91425" rIns="91425" bIns="91425" anchor="ctr" anchorCtr="0">
                            <a:noAutofit/>
                          </wps:bodyPr>
                        </wps:wsp>
                        <wps:wsp>
                          <wps:cNvPr id="1405324499" name="Rectángulo 1405324499"/>
                          <wps:cNvSpPr/>
                          <wps:spPr>
                            <a:xfrm>
                              <a:off x="1024671" y="299473"/>
                              <a:ext cx="4966554" cy="1262627"/>
                            </a:xfrm>
                            <a:prstGeom prst="rect">
                              <a:avLst/>
                            </a:prstGeom>
                            <a:noFill/>
                            <a:ln>
                              <a:noFill/>
                            </a:ln>
                          </wps:spPr>
                          <wps:txbx>
                            <w:txbxContent>
                              <w:p w14:paraId="60070735" w14:textId="77777777" w:rsidR="00C94B1A" w:rsidRDefault="00C94B1A">
                                <w:pPr>
                                  <w:spacing w:after="0" w:line="240" w:lineRule="auto"/>
                                  <w:textDirection w:val="btLr"/>
                                </w:pPr>
                              </w:p>
                              <w:p w14:paraId="08AC67C8" w14:textId="77777777" w:rsidR="00C94B1A" w:rsidRDefault="00000000">
                                <w:pPr>
                                  <w:spacing w:after="0" w:line="240" w:lineRule="auto"/>
                                  <w:textDirection w:val="btLr"/>
                                </w:pPr>
                                <w:r>
                                  <w:rPr>
                                    <w:b/>
                                    <w:color w:val="1F3864"/>
                                    <w:sz w:val="48"/>
                                  </w:rPr>
                                  <w:t xml:space="preserve">Guía3. Informe final Proyecto APT </w:t>
                                </w:r>
                              </w:p>
                              <w:p w14:paraId="591609DE" w14:textId="77777777" w:rsidR="00C94B1A"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222821016" name="Rectángulo 222821016"/>
                          <wps:cNvSpPr/>
                          <wps:spPr>
                            <a:xfrm>
                              <a:off x="0" y="0"/>
                              <a:ext cx="993140" cy="1486894"/>
                            </a:xfrm>
                            <a:prstGeom prst="rect">
                              <a:avLst/>
                            </a:prstGeom>
                            <a:solidFill>
                              <a:srgbClr val="1F3864"/>
                            </a:solidFill>
                            <a:ln>
                              <a:noFill/>
                            </a:ln>
                          </wps:spPr>
                          <wps:txbx>
                            <w:txbxContent>
                              <w:p w14:paraId="44EF99EC" w14:textId="77777777" w:rsidR="00C94B1A" w:rsidRDefault="00C94B1A">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6238875" cy="1562100"/>
                        </a:xfrm>
                        <a:prstGeom prst="rect"/>
                        <a:ln/>
                      </pic:spPr>
                    </pic:pic>
                  </a:graphicData>
                </a:graphic>
              </wp:anchor>
            </w:drawing>
          </mc:Fallback>
        </mc:AlternateContent>
      </w:r>
    </w:p>
    <w:p w14:paraId="19BA26FB" w14:textId="77777777" w:rsidR="00C94B1A" w:rsidRDefault="00C94B1A"/>
    <w:p w14:paraId="15762388" w14:textId="77777777" w:rsidR="00C94B1A" w:rsidRDefault="00C94B1A"/>
    <w:p w14:paraId="703DE2A8" w14:textId="77777777" w:rsidR="00C94B1A" w:rsidRDefault="00C94B1A"/>
    <w:p w14:paraId="112D4776" w14:textId="77777777" w:rsidR="00C94B1A" w:rsidRDefault="00C94B1A"/>
    <w:p w14:paraId="111B3A15" w14:textId="77777777" w:rsidR="00C94B1A" w:rsidRDefault="00C94B1A">
      <w:pPr>
        <w:rPr>
          <w:b/>
          <w:color w:val="2F5496"/>
          <w:sz w:val="26"/>
          <w:szCs w:val="26"/>
        </w:rPr>
      </w:pPr>
    </w:p>
    <w:p w14:paraId="5C9004A7" w14:textId="77777777" w:rsidR="00C94B1A" w:rsidRDefault="00C94B1A">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C94B1A" w14:paraId="175720CB" w14:textId="77777777">
        <w:trPr>
          <w:trHeight w:val="440"/>
        </w:trPr>
        <w:tc>
          <w:tcPr>
            <w:tcW w:w="9781" w:type="dxa"/>
            <w:vAlign w:val="center"/>
          </w:tcPr>
          <w:p w14:paraId="1C0F7062" w14:textId="77777777" w:rsidR="00C94B1A" w:rsidRDefault="00000000">
            <w:pPr>
              <w:rPr>
                <w:b/>
                <w:color w:val="1F3864"/>
                <w:sz w:val="28"/>
                <w:szCs w:val="28"/>
              </w:rPr>
            </w:pPr>
            <w:r>
              <w:rPr>
                <w:b/>
                <w:color w:val="1F3864"/>
                <w:sz w:val="28"/>
                <w:szCs w:val="28"/>
              </w:rPr>
              <w:t>1. Informe final Proyecto APT</w:t>
            </w:r>
          </w:p>
        </w:tc>
      </w:tr>
      <w:tr w:rsidR="00C94B1A" w14:paraId="37AD2266" w14:textId="77777777">
        <w:trPr>
          <w:trHeight w:val="800"/>
        </w:trPr>
        <w:tc>
          <w:tcPr>
            <w:tcW w:w="9781" w:type="dxa"/>
            <w:shd w:val="clear" w:color="auto" w:fill="D9E2F3"/>
            <w:vAlign w:val="center"/>
          </w:tcPr>
          <w:p w14:paraId="0491C046" w14:textId="77777777" w:rsidR="00C94B1A" w:rsidRDefault="00C94B1A">
            <w:pPr>
              <w:pBdr>
                <w:top w:val="nil"/>
                <w:left w:val="nil"/>
                <w:bottom w:val="nil"/>
                <w:right w:val="nil"/>
                <w:between w:val="nil"/>
              </w:pBdr>
              <w:tabs>
                <w:tab w:val="center" w:pos="4419"/>
                <w:tab w:val="right" w:pos="8838"/>
              </w:tabs>
              <w:spacing w:after="0" w:line="240" w:lineRule="auto"/>
              <w:jc w:val="both"/>
              <w:rPr>
                <w:color w:val="1F3864"/>
              </w:rPr>
            </w:pPr>
          </w:p>
          <w:p w14:paraId="6689FD91" w14:textId="77777777" w:rsidR="00C94B1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56D19019" w14:textId="77777777" w:rsidR="00C94B1A" w:rsidRDefault="00C94B1A">
            <w:pPr>
              <w:pBdr>
                <w:top w:val="nil"/>
                <w:left w:val="nil"/>
                <w:bottom w:val="nil"/>
                <w:right w:val="nil"/>
                <w:between w:val="nil"/>
              </w:pBdr>
              <w:tabs>
                <w:tab w:val="center" w:pos="4419"/>
                <w:tab w:val="right" w:pos="8838"/>
              </w:tabs>
              <w:spacing w:after="0" w:line="240" w:lineRule="auto"/>
              <w:jc w:val="both"/>
              <w:rPr>
                <w:color w:val="1F3864"/>
              </w:rPr>
            </w:pPr>
          </w:p>
          <w:p w14:paraId="4091E28D" w14:textId="77777777" w:rsidR="00C94B1A"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080D8178" w14:textId="77777777" w:rsidR="00C94B1A" w:rsidRDefault="00C94B1A">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C94B1A" w:rsidRPr="00341681" w14:paraId="7DF1B070" w14:textId="77777777">
        <w:trPr>
          <w:trHeight w:val="440"/>
        </w:trPr>
        <w:tc>
          <w:tcPr>
            <w:tcW w:w="3159" w:type="dxa"/>
            <w:vAlign w:val="center"/>
          </w:tcPr>
          <w:p w14:paraId="092C86FA" w14:textId="77777777" w:rsidR="00C94B1A" w:rsidRPr="00341681" w:rsidRDefault="00000000" w:rsidP="00341681">
            <w:pPr>
              <w:jc w:val="both"/>
              <w:rPr>
                <w:rFonts w:ascii="Arial" w:hAnsi="Arial" w:cs="Arial"/>
                <w:color w:val="1F3864"/>
                <w:sz w:val="18"/>
                <w:szCs w:val="18"/>
              </w:rPr>
            </w:pPr>
            <w:r w:rsidRPr="00341681">
              <w:rPr>
                <w:rFonts w:ascii="Arial" w:hAnsi="Arial" w:cs="Arial"/>
                <w:color w:val="1F3864"/>
                <w:sz w:val="18"/>
                <w:szCs w:val="18"/>
              </w:rPr>
              <w:t>Nombre del proyecto</w:t>
            </w:r>
          </w:p>
        </w:tc>
        <w:tc>
          <w:tcPr>
            <w:tcW w:w="6622" w:type="dxa"/>
            <w:vAlign w:val="center"/>
          </w:tcPr>
          <w:p w14:paraId="0C42E902" w14:textId="77777777" w:rsidR="00C94B1A" w:rsidRPr="00341681" w:rsidRDefault="00000000" w:rsidP="00341681">
            <w:pPr>
              <w:jc w:val="both"/>
              <w:rPr>
                <w:rFonts w:ascii="Arial" w:hAnsi="Arial" w:cs="Arial"/>
                <w:b/>
                <w:sz w:val="18"/>
                <w:szCs w:val="18"/>
              </w:rPr>
            </w:pPr>
            <w:r w:rsidRPr="00341681">
              <w:rPr>
                <w:rFonts w:ascii="Arial" w:hAnsi="Arial" w:cs="Arial"/>
                <w:color w:val="548DD4"/>
                <w:sz w:val="18"/>
                <w:szCs w:val="18"/>
              </w:rPr>
              <w:t>Administrable Car Web</w:t>
            </w:r>
          </w:p>
        </w:tc>
      </w:tr>
      <w:tr w:rsidR="00C94B1A" w:rsidRPr="00341681" w14:paraId="1D891408" w14:textId="77777777">
        <w:trPr>
          <w:trHeight w:val="418"/>
        </w:trPr>
        <w:tc>
          <w:tcPr>
            <w:tcW w:w="3159" w:type="dxa"/>
            <w:vAlign w:val="center"/>
          </w:tcPr>
          <w:p w14:paraId="3C0ABA2A" w14:textId="77777777" w:rsidR="00C94B1A" w:rsidRPr="00341681" w:rsidRDefault="00000000" w:rsidP="00341681">
            <w:pPr>
              <w:jc w:val="both"/>
              <w:rPr>
                <w:rFonts w:ascii="Arial" w:hAnsi="Arial" w:cs="Arial"/>
                <w:color w:val="1F3864"/>
                <w:sz w:val="18"/>
                <w:szCs w:val="18"/>
              </w:rPr>
            </w:pPr>
            <w:r w:rsidRPr="00341681">
              <w:rPr>
                <w:rFonts w:ascii="Arial" w:hAnsi="Arial" w:cs="Arial"/>
                <w:color w:val="1F3864"/>
                <w:sz w:val="18"/>
                <w:szCs w:val="18"/>
              </w:rPr>
              <w:t>Área (s) de desempeño(s)</w:t>
            </w:r>
          </w:p>
        </w:tc>
        <w:tc>
          <w:tcPr>
            <w:tcW w:w="6622" w:type="dxa"/>
            <w:vAlign w:val="center"/>
          </w:tcPr>
          <w:p w14:paraId="0294B24E" w14:textId="77777777" w:rsidR="00C94B1A" w:rsidRPr="00341681" w:rsidRDefault="00000000" w:rsidP="00341681">
            <w:pPr>
              <w:jc w:val="both"/>
              <w:rPr>
                <w:rFonts w:ascii="Arial" w:hAnsi="Arial" w:cs="Arial"/>
                <w:b/>
                <w:sz w:val="18"/>
                <w:szCs w:val="18"/>
              </w:rPr>
            </w:pPr>
            <w:r w:rsidRPr="00341681">
              <w:rPr>
                <w:rFonts w:ascii="Arial" w:hAnsi="Arial" w:cs="Arial"/>
                <w:color w:val="548DD4"/>
                <w:sz w:val="18"/>
                <w:szCs w:val="18"/>
              </w:rPr>
              <w:t>Desarrollo Pagina Web</w:t>
            </w:r>
          </w:p>
        </w:tc>
      </w:tr>
      <w:tr w:rsidR="00C94B1A" w:rsidRPr="00341681" w14:paraId="311AF4A9" w14:textId="77777777">
        <w:trPr>
          <w:trHeight w:val="425"/>
        </w:trPr>
        <w:tc>
          <w:tcPr>
            <w:tcW w:w="3159" w:type="dxa"/>
            <w:vAlign w:val="center"/>
          </w:tcPr>
          <w:p w14:paraId="2ED24B81" w14:textId="77777777" w:rsidR="00C94B1A" w:rsidRPr="00341681" w:rsidRDefault="00000000" w:rsidP="00341681">
            <w:pPr>
              <w:jc w:val="both"/>
              <w:rPr>
                <w:rFonts w:ascii="Arial" w:hAnsi="Arial" w:cs="Arial"/>
                <w:color w:val="1F3864"/>
                <w:sz w:val="18"/>
                <w:szCs w:val="18"/>
              </w:rPr>
            </w:pPr>
            <w:r w:rsidRPr="00341681">
              <w:rPr>
                <w:rFonts w:ascii="Arial" w:hAnsi="Arial" w:cs="Arial"/>
                <w:color w:val="1F3864"/>
                <w:sz w:val="18"/>
                <w:szCs w:val="18"/>
              </w:rPr>
              <w:t xml:space="preserve">Competencias </w:t>
            </w:r>
          </w:p>
          <w:p w14:paraId="54A7611D" w14:textId="77777777" w:rsidR="00C94B1A" w:rsidRPr="00341681" w:rsidRDefault="00C94B1A" w:rsidP="00341681">
            <w:pPr>
              <w:jc w:val="both"/>
              <w:rPr>
                <w:rFonts w:ascii="Arial" w:hAnsi="Arial" w:cs="Arial"/>
                <w:color w:val="1F3864"/>
                <w:sz w:val="18"/>
                <w:szCs w:val="18"/>
              </w:rPr>
            </w:pPr>
          </w:p>
        </w:tc>
        <w:tc>
          <w:tcPr>
            <w:tcW w:w="6622" w:type="dxa"/>
            <w:vAlign w:val="center"/>
          </w:tcPr>
          <w:p w14:paraId="344579CA" w14:textId="784FE24E" w:rsidR="00C94B1A" w:rsidRPr="00341681" w:rsidRDefault="00000000" w:rsidP="00341681">
            <w:pPr>
              <w:jc w:val="both"/>
              <w:rPr>
                <w:rFonts w:ascii="Arial" w:hAnsi="Arial" w:cs="Arial"/>
                <w:color w:val="548DD4"/>
                <w:sz w:val="18"/>
                <w:szCs w:val="18"/>
              </w:rPr>
            </w:pPr>
            <w:r w:rsidRPr="00341681">
              <w:rPr>
                <w:rFonts w:ascii="Arial" w:hAnsi="Arial" w:cs="Arial"/>
                <w:color w:val="548DD4"/>
                <w:sz w:val="18"/>
                <w:szCs w:val="18"/>
              </w:rPr>
              <w:t>·Proporcionar soluciones recomendaciones de Informática y analizar exhaustivamente los procesos en función de las necesidades de la organización.</w:t>
            </w:r>
          </w:p>
          <w:p w14:paraId="685E1592" w14:textId="13C7F006" w:rsidR="00C94B1A" w:rsidRPr="00341681" w:rsidRDefault="00000000" w:rsidP="00341681">
            <w:pPr>
              <w:jc w:val="both"/>
              <w:rPr>
                <w:rFonts w:ascii="Arial" w:hAnsi="Arial" w:cs="Arial"/>
                <w:color w:val="548DD4"/>
                <w:sz w:val="18"/>
                <w:szCs w:val="18"/>
              </w:rPr>
            </w:pPr>
            <w:r w:rsidRPr="00341681">
              <w:rPr>
                <w:rFonts w:ascii="Arial" w:hAnsi="Arial" w:cs="Arial"/>
                <w:color w:val="548DD4"/>
                <w:sz w:val="18"/>
                <w:szCs w:val="18"/>
              </w:rPr>
              <w:t>·Desarrollar soluciones de software utilizando técnicas que sistematizan los procesos de desarrollo y mantenimiento para garantizar el logro de los objetivos</w:t>
            </w:r>
          </w:p>
          <w:p w14:paraId="7C6E5E0C" w14:textId="1F6228E7" w:rsidR="00C94B1A" w:rsidRPr="00341681" w:rsidRDefault="00000000" w:rsidP="00341681">
            <w:pPr>
              <w:jc w:val="both"/>
              <w:rPr>
                <w:rFonts w:ascii="Arial" w:hAnsi="Arial" w:cs="Arial"/>
                <w:color w:val="548DD4"/>
                <w:sz w:val="18"/>
                <w:szCs w:val="18"/>
              </w:rPr>
            </w:pPr>
            <w:r w:rsidRPr="00341681">
              <w:rPr>
                <w:rFonts w:ascii="Arial" w:hAnsi="Arial" w:cs="Arial"/>
                <w:color w:val="548DD4"/>
                <w:sz w:val="18"/>
                <w:szCs w:val="18"/>
              </w:rPr>
              <w:t>·Escribir consultas o rutinas para manipular información en la base de datos según los requisitos de la organización</w:t>
            </w:r>
          </w:p>
        </w:tc>
      </w:tr>
    </w:tbl>
    <w:p w14:paraId="7228CC6F" w14:textId="77777777" w:rsidR="00C94B1A" w:rsidRPr="00341681" w:rsidRDefault="00C94B1A" w:rsidP="00341681">
      <w:pPr>
        <w:jc w:val="both"/>
        <w:rPr>
          <w:rFonts w:ascii="Arial" w:hAnsi="Arial" w:cs="Arial"/>
          <w:b/>
          <w:sz w:val="18"/>
          <w:szCs w:val="18"/>
        </w:rPr>
      </w:pPr>
    </w:p>
    <w:p w14:paraId="2237C4BF" w14:textId="77777777" w:rsidR="00C94B1A" w:rsidRPr="00341681" w:rsidRDefault="00C94B1A" w:rsidP="00341681">
      <w:pPr>
        <w:jc w:val="both"/>
        <w:rPr>
          <w:rFonts w:ascii="Arial" w:hAnsi="Arial" w:cs="Arial"/>
          <w:b/>
          <w:sz w:val="18"/>
          <w:szCs w:val="18"/>
        </w:rPr>
      </w:pPr>
    </w:p>
    <w:p w14:paraId="5083A7FB" w14:textId="77777777" w:rsidR="00C94B1A" w:rsidRPr="00341681" w:rsidRDefault="00C94B1A" w:rsidP="00341681">
      <w:pPr>
        <w:jc w:val="both"/>
        <w:rPr>
          <w:rFonts w:ascii="Arial" w:hAnsi="Arial" w:cs="Arial"/>
          <w:b/>
          <w:sz w:val="18"/>
          <w:szCs w:val="18"/>
        </w:rPr>
      </w:pPr>
    </w:p>
    <w:p w14:paraId="65D024CB" w14:textId="77777777" w:rsidR="00C94B1A" w:rsidRPr="00341681" w:rsidRDefault="00C94B1A" w:rsidP="00341681">
      <w:pPr>
        <w:jc w:val="both"/>
        <w:rPr>
          <w:rFonts w:ascii="Arial" w:hAnsi="Arial" w:cs="Arial"/>
          <w:b/>
          <w:sz w:val="18"/>
          <w:szCs w:val="18"/>
        </w:rPr>
      </w:pPr>
    </w:p>
    <w:p w14:paraId="2C9E6848" w14:textId="77777777" w:rsidR="00E6663F" w:rsidRPr="00341681" w:rsidRDefault="00E6663F" w:rsidP="00341681">
      <w:pPr>
        <w:jc w:val="both"/>
        <w:rPr>
          <w:rFonts w:ascii="Arial" w:hAnsi="Arial" w:cs="Arial"/>
          <w:b/>
          <w:sz w:val="18"/>
          <w:szCs w:val="18"/>
        </w:rPr>
      </w:pPr>
    </w:p>
    <w:p w14:paraId="7D206D10" w14:textId="77777777" w:rsidR="00C94B1A" w:rsidRPr="00341681" w:rsidRDefault="00C94B1A" w:rsidP="00341681">
      <w:pPr>
        <w:jc w:val="both"/>
        <w:rPr>
          <w:rFonts w:ascii="Arial" w:hAnsi="Arial" w:cs="Arial"/>
          <w:b/>
          <w:sz w:val="18"/>
          <w:szCs w:val="18"/>
        </w:rPr>
      </w:pPr>
    </w:p>
    <w:p w14:paraId="6004FF8A" w14:textId="77777777" w:rsidR="00C94B1A" w:rsidRPr="00341681" w:rsidRDefault="00C94B1A" w:rsidP="00341681">
      <w:pPr>
        <w:jc w:val="both"/>
        <w:rPr>
          <w:rFonts w:ascii="Arial" w:hAnsi="Arial" w:cs="Arial"/>
          <w:b/>
          <w:sz w:val="18"/>
          <w:szCs w:val="18"/>
        </w:rPr>
      </w:pPr>
    </w:p>
    <w:p w14:paraId="3ACC2D38" w14:textId="77777777" w:rsidR="00C94B1A" w:rsidRPr="00341681" w:rsidRDefault="00C94B1A" w:rsidP="00341681">
      <w:pPr>
        <w:jc w:val="both"/>
        <w:rPr>
          <w:rFonts w:ascii="Arial" w:hAnsi="Arial" w:cs="Arial"/>
          <w:b/>
          <w:sz w:val="18"/>
          <w:szCs w:val="18"/>
        </w:rPr>
      </w:pPr>
    </w:p>
    <w:p w14:paraId="45EFA040" w14:textId="77777777" w:rsidR="00C94B1A" w:rsidRPr="00341681" w:rsidRDefault="00C94B1A" w:rsidP="00341681">
      <w:pPr>
        <w:jc w:val="both"/>
        <w:rPr>
          <w:rFonts w:ascii="Arial" w:hAnsi="Arial" w:cs="Arial"/>
          <w:b/>
          <w:sz w:val="18"/>
          <w:szCs w:val="18"/>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C94B1A" w:rsidRPr="00341681" w14:paraId="77E9008B" w14:textId="77777777">
        <w:trPr>
          <w:trHeight w:val="388"/>
        </w:trPr>
        <w:tc>
          <w:tcPr>
            <w:tcW w:w="9781" w:type="dxa"/>
            <w:gridSpan w:val="2"/>
            <w:shd w:val="clear" w:color="auto" w:fill="D9D9D9"/>
            <w:vAlign w:val="center"/>
          </w:tcPr>
          <w:p w14:paraId="14E3881A" w14:textId="77777777" w:rsidR="00C94B1A" w:rsidRPr="00341681" w:rsidRDefault="00000000" w:rsidP="00341681">
            <w:pPr>
              <w:jc w:val="both"/>
              <w:rPr>
                <w:rFonts w:ascii="Arial" w:hAnsi="Arial" w:cs="Arial"/>
                <w:b/>
                <w:sz w:val="18"/>
                <w:szCs w:val="18"/>
              </w:rPr>
            </w:pPr>
            <w:r w:rsidRPr="00341681">
              <w:rPr>
                <w:rFonts w:ascii="Arial" w:hAnsi="Arial" w:cs="Arial"/>
                <w:b/>
                <w:color w:val="1F3864"/>
                <w:sz w:val="18"/>
                <w:szCs w:val="18"/>
              </w:rPr>
              <w:t>Contenidos del informe final</w:t>
            </w:r>
          </w:p>
        </w:tc>
      </w:tr>
      <w:tr w:rsidR="00C94B1A" w:rsidRPr="00341681" w14:paraId="5C2BD5C2" w14:textId="77777777">
        <w:trPr>
          <w:trHeight w:val="2266"/>
        </w:trPr>
        <w:tc>
          <w:tcPr>
            <w:tcW w:w="3001" w:type="dxa"/>
            <w:vAlign w:val="center"/>
          </w:tcPr>
          <w:p w14:paraId="40C6D00E" w14:textId="77777777" w:rsidR="00C94B1A" w:rsidRPr="00341681" w:rsidRDefault="00000000" w:rsidP="00341681">
            <w:pPr>
              <w:jc w:val="both"/>
              <w:rPr>
                <w:rFonts w:ascii="Arial" w:hAnsi="Arial" w:cs="Arial"/>
                <w:color w:val="1F3864"/>
                <w:sz w:val="18"/>
                <w:szCs w:val="18"/>
              </w:rPr>
            </w:pPr>
            <w:r w:rsidRPr="00341681">
              <w:rPr>
                <w:rFonts w:ascii="Arial" w:hAnsi="Arial" w:cs="Arial"/>
                <w:color w:val="1F3864"/>
                <w:sz w:val="18"/>
                <w:szCs w:val="18"/>
              </w:rPr>
              <w:lastRenderedPageBreak/>
              <w:t>1. Relevancia del proyecto APT</w:t>
            </w:r>
          </w:p>
        </w:tc>
        <w:tc>
          <w:tcPr>
            <w:tcW w:w="6780" w:type="dxa"/>
            <w:vAlign w:val="center"/>
          </w:tcPr>
          <w:p w14:paraId="262870CB" w14:textId="77777777" w:rsidR="00C94B1A" w:rsidRPr="00341681" w:rsidRDefault="00000000" w:rsidP="00341681">
            <w:pPr>
              <w:spacing w:after="0" w:line="240" w:lineRule="auto"/>
              <w:jc w:val="both"/>
              <w:rPr>
                <w:rFonts w:ascii="Arial" w:hAnsi="Arial" w:cs="Arial"/>
                <w:color w:val="0070C0"/>
                <w:sz w:val="18"/>
                <w:szCs w:val="18"/>
              </w:rPr>
            </w:pPr>
            <w:r w:rsidRPr="00341681">
              <w:rPr>
                <w:rFonts w:ascii="Arial" w:hAnsi="Arial" w:cs="Arial"/>
                <w:color w:val="0070C0"/>
                <w:sz w:val="18"/>
                <w:szCs w:val="18"/>
              </w:rPr>
              <w:t>El servicio que ofrece el proyecto de la automotora es clave para optimizar la gestión de vehículos y ventas . La automotora, al enfrentar dificultades con su sistema actual, requiere una solución moderna que permita acceder a información en tiempo real sobre el inventario, las ventas y la programación de servicios, brindando mayor transparencia y eficiencia en sus operaciones.</w:t>
            </w:r>
          </w:p>
          <w:p w14:paraId="787BEF10" w14:textId="77777777" w:rsidR="00C94B1A" w:rsidRPr="00341681" w:rsidRDefault="00000000" w:rsidP="00341681">
            <w:pPr>
              <w:spacing w:after="0" w:line="240" w:lineRule="auto"/>
              <w:jc w:val="both"/>
              <w:rPr>
                <w:rFonts w:ascii="Arial" w:hAnsi="Arial" w:cs="Arial"/>
                <w:color w:val="0070C0"/>
                <w:sz w:val="18"/>
                <w:szCs w:val="18"/>
              </w:rPr>
            </w:pPr>
            <w:r w:rsidRPr="00341681">
              <w:rPr>
                <w:rFonts w:ascii="Arial" w:hAnsi="Arial" w:cs="Arial"/>
                <w:color w:val="0070C0"/>
                <w:sz w:val="18"/>
                <w:szCs w:val="18"/>
              </w:rPr>
              <w:t>Así como otras empresas mejoran sus procesos mediante la implementación de soluciones tecnológicas avanzadas, este proyecto utiliza un enfoque innovador para automatizar y optimizar la administración de vehículos, permitiendo la actualización constante del inventario y facilitando el acceso a datos clave para la toma de decisiones. Esto ayuda tanto al personal interno como a los clientes a interactuar de manera más ágil y eficiente con el sistema.</w:t>
            </w:r>
          </w:p>
          <w:p w14:paraId="458F386A" w14:textId="77777777" w:rsidR="00C94B1A" w:rsidRPr="00341681" w:rsidRDefault="00000000" w:rsidP="00341681">
            <w:pPr>
              <w:spacing w:after="0" w:line="240" w:lineRule="auto"/>
              <w:jc w:val="both"/>
              <w:rPr>
                <w:rFonts w:ascii="Arial" w:hAnsi="Arial" w:cs="Arial"/>
                <w:color w:val="0070C0"/>
                <w:sz w:val="18"/>
                <w:szCs w:val="18"/>
              </w:rPr>
            </w:pPr>
            <w:r w:rsidRPr="00341681">
              <w:rPr>
                <w:rFonts w:ascii="Arial" w:hAnsi="Arial" w:cs="Arial"/>
                <w:color w:val="0070C0"/>
                <w:sz w:val="18"/>
                <w:szCs w:val="18"/>
              </w:rPr>
              <w:t>Esta solución permitirá a la automotora responder mejor a las necesidades de sus clientes, reduciendo tiempos de espera, eliminando errores en la gestión del inventario y mejorando la experiencia de usuario, lo que generará una mayor satisfacción y fidelización.</w:t>
            </w:r>
          </w:p>
          <w:p w14:paraId="2274213D" w14:textId="77777777" w:rsidR="00C94B1A" w:rsidRPr="00341681" w:rsidRDefault="00C94B1A" w:rsidP="00341681">
            <w:pPr>
              <w:pBdr>
                <w:top w:val="nil"/>
                <w:left w:val="nil"/>
                <w:bottom w:val="nil"/>
                <w:right w:val="nil"/>
                <w:between w:val="nil"/>
              </w:pBdr>
              <w:spacing w:after="0" w:line="240" w:lineRule="auto"/>
              <w:ind w:left="720"/>
              <w:jc w:val="both"/>
              <w:rPr>
                <w:rFonts w:ascii="Arial" w:hAnsi="Arial" w:cs="Arial"/>
                <w:color w:val="0070C0"/>
                <w:sz w:val="18"/>
                <w:szCs w:val="18"/>
              </w:rPr>
            </w:pPr>
          </w:p>
        </w:tc>
      </w:tr>
      <w:tr w:rsidR="00C94B1A" w:rsidRPr="00341681" w14:paraId="42920DA0" w14:textId="77777777">
        <w:trPr>
          <w:trHeight w:val="838"/>
        </w:trPr>
        <w:tc>
          <w:tcPr>
            <w:tcW w:w="3001" w:type="dxa"/>
            <w:vAlign w:val="center"/>
          </w:tcPr>
          <w:p w14:paraId="18B460F3" w14:textId="77777777" w:rsidR="00C94B1A" w:rsidRPr="00341681" w:rsidRDefault="00000000" w:rsidP="00341681">
            <w:pPr>
              <w:jc w:val="both"/>
              <w:rPr>
                <w:rFonts w:ascii="Arial" w:hAnsi="Arial" w:cs="Arial"/>
                <w:color w:val="1F3864"/>
                <w:sz w:val="18"/>
                <w:szCs w:val="18"/>
              </w:rPr>
            </w:pPr>
            <w:r w:rsidRPr="00341681">
              <w:rPr>
                <w:rFonts w:ascii="Arial" w:hAnsi="Arial" w:cs="Arial"/>
                <w:color w:val="1F3864"/>
                <w:sz w:val="18"/>
                <w:szCs w:val="18"/>
              </w:rPr>
              <w:t xml:space="preserve">2. Objetivos </w:t>
            </w:r>
          </w:p>
        </w:tc>
        <w:tc>
          <w:tcPr>
            <w:tcW w:w="6780" w:type="dxa"/>
            <w:vAlign w:val="center"/>
          </w:tcPr>
          <w:p w14:paraId="50E05668" w14:textId="77777777" w:rsidR="00614A73" w:rsidRDefault="00614A73" w:rsidP="00614A73">
            <w:pPr>
              <w:jc w:val="both"/>
              <w:rPr>
                <w:rFonts w:ascii="Arial" w:hAnsi="Arial" w:cs="Arial"/>
                <w:color w:val="0070C0"/>
                <w:sz w:val="18"/>
                <w:szCs w:val="18"/>
              </w:rPr>
            </w:pPr>
            <w:r w:rsidRPr="00614A73">
              <w:rPr>
                <w:rFonts w:ascii="Arial" w:hAnsi="Arial" w:cs="Arial"/>
                <w:color w:val="0070C0"/>
                <w:sz w:val="18"/>
                <w:szCs w:val="18"/>
              </w:rPr>
              <w:t>Implementar un sistema de gestión para la automotora que mejore la eficiencia de su automotora de vehículos</w:t>
            </w:r>
            <w:r w:rsidRPr="00614A73">
              <w:rPr>
                <w:rFonts w:ascii="Arial" w:hAnsi="Arial" w:cs="Arial"/>
                <w:color w:val="0070C0"/>
                <w:sz w:val="18"/>
                <w:szCs w:val="18"/>
              </w:rPr>
              <w:t xml:space="preserve"> </w:t>
            </w:r>
          </w:p>
          <w:p w14:paraId="4823685E" w14:textId="3E68ADCD" w:rsidR="00614A73" w:rsidRPr="00614A73" w:rsidRDefault="00614A73" w:rsidP="00614A73">
            <w:pPr>
              <w:jc w:val="both"/>
              <w:rPr>
                <w:rFonts w:ascii="Arial" w:hAnsi="Arial" w:cs="Arial"/>
                <w:color w:val="0070C0"/>
                <w:sz w:val="18"/>
                <w:szCs w:val="18"/>
              </w:rPr>
            </w:pPr>
            <w:r w:rsidRPr="00614A73">
              <w:rPr>
                <w:rFonts w:ascii="Arial" w:hAnsi="Arial" w:cs="Arial"/>
                <w:color w:val="0070C0"/>
                <w:sz w:val="18"/>
                <w:szCs w:val="18"/>
              </w:rPr>
              <w:t>1. Diseñar un sistema de gestión centralizado que permita a la automotora visualizar en tiempo real el estado de su inventario.</w:t>
            </w:r>
          </w:p>
          <w:p w14:paraId="1167C40E" w14:textId="77777777" w:rsidR="00614A73" w:rsidRPr="00614A73" w:rsidRDefault="00614A73" w:rsidP="00614A73">
            <w:pPr>
              <w:jc w:val="both"/>
              <w:rPr>
                <w:rFonts w:ascii="Arial" w:hAnsi="Arial" w:cs="Arial"/>
                <w:color w:val="0070C0"/>
                <w:sz w:val="18"/>
                <w:szCs w:val="18"/>
              </w:rPr>
            </w:pPr>
            <w:r w:rsidRPr="00614A73">
              <w:rPr>
                <w:rFonts w:ascii="Arial" w:hAnsi="Arial" w:cs="Arial"/>
                <w:color w:val="0070C0"/>
                <w:sz w:val="18"/>
                <w:szCs w:val="18"/>
              </w:rPr>
              <w:t>2. Implementar un diseño responsivo haciendo énfasis en la usabilidad de esta.</w:t>
            </w:r>
          </w:p>
          <w:p w14:paraId="4976EC30" w14:textId="77777777" w:rsidR="00C94B1A" w:rsidRDefault="00614A73" w:rsidP="00614A73">
            <w:pPr>
              <w:jc w:val="both"/>
              <w:rPr>
                <w:rFonts w:ascii="Arial" w:hAnsi="Arial" w:cs="Arial"/>
                <w:color w:val="0070C0"/>
                <w:sz w:val="18"/>
                <w:szCs w:val="18"/>
              </w:rPr>
            </w:pPr>
            <w:r w:rsidRPr="00614A73">
              <w:rPr>
                <w:rFonts w:ascii="Arial" w:hAnsi="Arial" w:cs="Arial"/>
                <w:color w:val="0070C0"/>
                <w:sz w:val="18"/>
                <w:szCs w:val="18"/>
              </w:rPr>
              <w:t>3. Probar y validar el sistema con el personal de la automotora para asegurar su correcto funcionamiento.</w:t>
            </w:r>
          </w:p>
          <w:p w14:paraId="5BC57E7B" w14:textId="771713A9" w:rsidR="00614A73" w:rsidRPr="00341681" w:rsidRDefault="00614A73" w:rsidP="00614A73">
            <w:pPr>
              <w:jc w:val="both"/>
              <w:rPr>
                <w:rFonts w:ascii="Arial" w:hAnsi="Arial" w:cs="Arial"/>
                <w:color w:val="0070C0"/>
                <w:sz w:val="18"/>
                <w:szCs w:val="18"/>
              </w:rPr>
            </w:pPr>
            <w:r>
              <w:rPr>
                <w:rFonts w:ascii="Arial" w:hAnsi="Arial" w:cs="Arial"/>
                <w:color w:val="0070C0"/>
                <w:sz w:val="18"/>
                <w:szCs w:val="18"/>
              </w:rPr>
              <w:t>4. Implementar Inteligencia artificial para dudas y modificaciones dentro de la pagina web</w:t>
            </w:r>
          </w:p>
        </w:tc>
      </w:tr>
      <w:tr w:rsidR="00C94B1A" w:rsidRPr="00341681" w14:paraId="0FEB7495" w14:textId="77777777">
        <w:tc>
          <w:tcPr>
            <w:tcW w:w="3001" w:type="dxa"/>
            <w:vAlign w:val="center"/>
          </w:tcPr>
          <w:p w14:paraId="78217DE6" w14:textId="77777777" w:rsidR="00C94B1A" w:rsidRPr="00341681" w:rsidRDefault="00000000" w:rsidP="00341681">
            <w:pPr>
              <w:jc w:val="both"/>
              <w:rPr>
                <w:rFonts w:ascii="Arial" w:hAnsi="Arial" w:cs="Arial"/>
                <w:color w:val="1F3864"/>
                <w:sz w:val="18"/>
                <w:szCs w:val="18"/>
              </w:rPr>
            </w:pPr>
            <w:r w:rsidRPr="00341681">
              <w:rPr>
                <w:rFonts w:ascii="Arial" w:hAnsi="Arial" w:cs="Arial"/>
                <w:color w:val="1F3864"/>
                <w:sz w:val="18"/>
                <w:szCs w:val="18"/>
              </w:rPr>
              <w:t>3. Metodología</w:t>
            </w:r>
          </w:p>
        </w:tc>
        <w:tc>
          <w:tcPr>
            <w:tcW w:w="6780" w:type="dxa"/>
            <w:vAlign w:val="center"/>
          </w:tcPr>
          <w:p w14:paraId="37E7EB66" w14:textId="34BC0C28" w:rsidR="00C94B1A" w:rsidRPr="00341681" w:rsidRDefault="00000000" w:rsidP="00341681">
            <w:pPr>
              <w:jc w:val="both"/>
              <w:rPr>
                <w:rFonts w:ascii="Arial" w:hAnsi="Arial" w:cs="Arial"/>
                <w:color w:val="0070C0"/>
                <w:sz w:val="18"/>
                <w:szCs w:val="18"/>
              </w:rPr>
            </w:pPr>
            <w:r w:rsidRPr="00341681">
              <w:rPr>
                <w:rFonts w:ascii="Arial" w:hAnsi="Arial" w:cs="Arial"/>
                <w:color w:val="0070C0"/>
                <w:sz w:val="18"/>
                <w:szCs w:val="18"/>
              </w:rPr>
              <w:t xml:space="preserve">El proyecto se gestionará utilizando la metodología ágil SCRUM, que permitirá una adaptación continua a las necesidades del cliente y la entrega incremental de valor. Se trabajará en </w:t>
            </w:r>
            <w:r w:rsidR="00075374" w:rsidRPr="00341681">
              <w:rPr>
                <w:rFonts w:ascii="Arial" w:hAnsi="Arial" w:cs="Arial"/>
                <w:color w:val="0070C0"/>
                <w:sz w:val="18"/>
                <w:szCs w:val="18"/>
              </w:rPr>
              <w:t>Sprint</w:t>
            </w:r>
            <w:r w:rsidRPr="00341681">
              <w:rPr>
                <w:rFonts w:ascii="Arial" w:hAnsi="Arial" w:cs="Arial"/>
                <w:color w:val="0070C0"/>
                <w:sz w:val="18"/>
                <w:szCs w:val="18"/>
              </w:rPr>
              <w:t xml:space="preserve"> de 4 semanas, donde cada sprint tendrá objetivos claros y entregables específicos. Estos entregables se revisarán y ajustarán al final de cada sprint en conjunto con el cliente, permitiendo recibir retroalimentación constante y hacer ajustes en función de sus necesidades.</w:t>
            </w:r>
          </w:p>
          <w:p w14:paraId="573E71DC" w14:textId="77777777" w:rsidR="00C94B1A" w:rsidRPr="00341681" w:rsidRDefault="00000000" w:rsidP="00341681">
            <w:pPr>
              <w:jc w:val="both"/>
              <w:rPr>
                <w:rFonts w:ascii="Arial" w:hAnsi="Arial" w:cs="Arial"/>
                <w:color w:val="0070C0"/>
                <w:sz w:val="18"/>
                <w:szCs w:val="18"/>
              </w:rPr>
            </w:pPr>
            <w:r w:rsidRPr="00341681">
              <w:rPr>
                <w:rFonts w:ascii="Arial" w:hAnsi="Arial" w:cs="Arial"/>
                <w:color w:val="0070C0"/>
                <w:sz w:val="18"/>
                <w:szCs w:val="18"/>
              </w:rPr>
              <w:t>Durante el desarrollo del proyecto, se seguirán estos pasos específicos:</w:t>
            </w:r>
          </w:p>
          <w:p w14:paraId="11A2DB8B" w14:textId="79D1D309" w:rsidR="00C94B1A" w:rsidRPr="00341681" w:rsidRDefault="00000000" w:rsidP="00341681">
            <w:pPr>
              <w:jc w:val="both"/>
              <w:rPr>
                <w:rFonts w:ascii="Arial" w:hAnsi="Arial" w:cs="Arial"/>
                <w:color w:val="0070C0"/>
                <w:sz w:val="18"/>
                <w:szCs w:val="18"/>
              </w:rPr>
            </w:pPr>
            <w:r w:rsidRPr="00341681">
              <w:rPr>
                <w:rFonts w:ascii="Arial" w:hAnsi="Arial" w:cs="Arial"/>
                <w:color w:val="0070C0"/>
                <w:sz w:val="18"/>
                <w:szCs w:val="18"/>
              </w:rPr>
              <w:t>1.Planificación del Sprint (Sprint Planning): Al inicio de cada sprint, el equipo y el Product Owner se reunirán para definir las historias de usuario y los objetivos del sprint, priorizando aquellas funcionalidades más importantes, como la creación, actualización y visualización del inventario de vehículos. Aquí se asignan tareas claras a cada miembro del equipo.</w:t>
            </w:r>
          </w:p>
          <w:p w14:paraId="2FCD1613" w14:textId="019A098B" w:rsidR="00C94B1A" w:rsidRPr="00341681" w:rsidRDefault="00000000" w:rsidP="00341681">
            <w:pPr>
              <w:jc w:val="both"/>
              <w:rPr>
                <w:rFonts w:ascii="Arial" w:hAnsi="Arial" w:cs="Arial"/>
                <w:color w:val="0070C0"/>
                <w:sz w:val="18"/>
                <w:szCs w:val="18"/>
              </w:rPr>
            </w:pPr>
            <w:r w:rsidRPr="00341681">
              <w:rPr>
                <w:rFonts w:ascii="Arial" w:hAnsi="Arial" w:cs="Arial"/>
                <w:color w:val="0070C0"/>
                <w:sz w:val="18"/>
                <w:szCs w:val="18"/>
              </w:rPr>
              <w:t>2.Reuniones Diarias (Daily Scrum): Cada día, el equipo realiza una reunión breve de 10-15 minutos para evaluar el progreso y abordar cualquier bloqueo o desafío. Estas reuniones permitirán mantener al equipo alineado y resolver problemas rápidamente, asegurando que las tareas se completen dentro del plazo acordado.</w:t>
            </w:r>
          </w:p>
          <w:p w14:paraId="69D4A1AE" w14:textId="0D6CC3FC" w:rsidR="00C94B1A" w:rsidRPr="00341681" w:rsidRDefault="00000000" w:rsidP="00341681">
            <w:pPr>
              <w:jc w:val="both"/>
              <w:rPr>
                <w:rFonts w:ascii="Arial" w:hAnsi="Arial" w:cs="Arial"/>
                <w:color w:val="0070C0"/>
                <w:sz w:val="18"/>
                <w:szCs w:val="18"/>
              </w:rPr>
            </w:pPr>
            <w:r w:rsidRPr="00341681">
              <w:rPr>
                <w:rFonts w:ascii="Arial" w:hAnsi="Arial" w:cs="Arial"/>
                <w:color w:val="0070C0"/>
                <w:sz w:val="18"/>
                <w:szCs w:val="18"/>
              </w:rPr>
              <w:t>3.Desarrollo Incremental: Durante cada sprint, el equipo se enfocará en entregar funcionalidades completas. Por ejemplo, en el Sprint 1 se implementará la gestión básica del inventario de vehículos (crear, eliminar, actualizar), y en los siguientes sprints se agregaron nuevas funcionalidades, como la integración con plataformas externas o el manejo de servicios de mantenimiento.</w:t>
            </w:r>
          </w:p>
          <w:p w14:paraId="1D4B74B1" w14:textId="20A74DA7" w:rsidR="00C94B1A" w:rsidRPr="00341681" w:rsidRDefault="00000000" w:rsidP="00341681">
            <w:pPr>
              <w:jc w:val="both"/>
              <w:rPr>
                <w:rFonts w:ascii="Arial" w:hAnsi="Arial" w:cs="Arial"/>
                <w:color w:val="0070C0"/>
                <w:sz w:val="18"/>
                <w:szCs w:val="18"/>
              </w:rPr>
            </w:pPr>
            <w:r w:rsidRPr="00341681">
              <w:rPr>
                <w:rFonts w:ascii="Arial" w:hAnsi="Arial" w:cs="Arial"/>
                <w:color w:val="0070C0"/>
                <w:sz w:val="18"/>
                <w:szCs w:val="18"/>
              </w:rPr>
              <w:t>4.Revisión del Sprint (Sprint Review): Al finalizar cada sprint, se realizará una revisión formal en la que se demostrará al cliente el progreso realizado. El equipo presentará las funcionalidades desarrolladas (como la interfaz de gestión de vehículos y las API conectadas) para recibir retroalimentación directa del cliente.</w:t>
            </w:r>
          </w:p>
          <w:p w14:paraId="2C8BF2B9" w14:textId="0D474AE6" w:rsidR="00C94B1A" w:rsidRPr="00341681" w:rsidRDefault="00000000" w:rsidP="00341681">
            <w:pPr>
              <w:jc w:val="both"/>
              <w:rPr>
                <w:rFonts w:ascii="Arial" w:hAnsi="Arial" w:cs="Arial"/>
                <w:color w:val="0070C0"/>
                <w:sz w:val="18"/>
                <w:szCs w:val="18"/>
              </w:rPr>
            </w:pPr>
            <w:r w:rsidRPr="00341681">
              <w:rPr>
                <w:rFonts w:ascii="Arial" w:hAnsi="Arial" w:cs="Arial"/>
                <w:color w:val="0070C0"/>
                <w:sz w:val="18"/>
                <w:szCs w:val="18"/>
              </w:rPr>
              <w:t xml:space="preserve">5.Retrospectiva del Sprint (Sprint Retrospective): Al cierre de cada sprint, el equipo llevará a cabo una retrospectiva para analizar lo que ha funcionado bien, los </w:t>
            </w:r>
            <w:r w:rsidRPr="00341681">
              <w:rPr>
                <w:rFonts w:ascii="Arial" w:hAnsi="Arial" w:cs="Arial"/>
                <w:color w:val="0070C0"/>
                <w:sz w:val="18"/>
                <w:szCs w:val="18"/>
              </w:rPr>
              <w:lastRenderedPageBreak/>
              <w:t>problemas encontrados y las oportunidades de mejora. Esto permitirá ajustar el enfoque y las prácticas del equipo para el siguiente sprint, optimizando la eficiencia y la calidad del desarrollo.</w:t>
            </w:r>
          </w:p>
        </w:tc>
      </w:tr>
      <w:tr w:rsidR="00C94B1A" w:rsidRPr="00341681" w14:paraId="7035ED09" w14:textId="77777777">
        <w:trPr>
          <w:trHeight w:val="2117"/>
        </w:trPr>
        <w:tc>
          <w:tcPr>
            <w:tcW w:w="3001" w:type="dxa"/>
            <w:vAlign w:val="center"/>
          </w:tcPr>
          <w:p w14:paraId="56E435A5" w14:textId="77777777" w:rsidR="00C94B1A" w:rsidRPr="00341681" w:rsidRDefault="00000000" w:rsidP="00341681">
            <w:pPr>
              <w:jc w:val="both"/>
              <w:rPr>
                <w:rFonts w:ascii="Arial" w:hAnsi="Arial" w:cs="Arial"/>
                <w:color w:val="1F3864"/>
                <w:sz w:val="18"/>
                <w:szCs w:val="18"/>
              </w:rPr>
            </w:pPr>
            <w:r w:rsidRPr="00341681">
              <w:rPr>
                <w:rFonts w:ascii="Arial" w:hAnsi="Arial" w:cs="Arial"/>
                <w:color w:val="1F3864"/>
                <w:sz w:val="18"/>
                <w:szCs w:val="18"/>
              </w:rPr>
              <w:lastRenderedPageBreak/>
              <w:t>4. Desarrollo</w:t>
            </w:r>
          </w:p>
        </w:tc>
        <w:tc>
          <w:tcPr>
            <w:tcW w:w="6780" w:type="dxa"/>
            <w:vAlign w:val="center"/>
          </w:tcPr>
          <w:p w14:paraId="0BEAD9A7" w14:textId="0D6DD727" w:rsidR="00C94B1A" w:rsidRPr="00341681" w:rsidRDefault="00000000" w:rsidP="00341681">
            <w:pPr>
              <w:jc w:val="both"/>
              <w:rPr>
                <w:rFonts w:ascii="Arial" w:hAnsi="Arial" w:cs="Arial"/>
                <w:iCs/>
                <w:color w:val="0070C0"/>
                <w:sz w:val="18"/>
                <w:szCs w:val="18"/>
              </w:rPr>
            </w:pPr>
            <w:r w:rsidRPr="00341681">
              <w:rPr>
                <w:rFonts w:ascii="Arial" w:hAnsi="Arial" w:cs="Arial"/>
                <w:iCs/>
                <w:color w:val="0070C0"/>
                <w:sz w:val="18"/>
                <w:szCs w:val="18"/>
              </w:rPr>
              <w:t>El proyecto APT se desarrolló en varias etapas clave, alineadas con la metodología ágil SCRUM. Cada etapa se enfocó en entregar valor incremental al cliente, mejorando la gestión de inventarios</w:t>
            </w:r>
            <w:r w:rsidR="00E6663F" w:rsidRPr="00341681">
              <w:rPr>
                <w:rFonts w:ascii="Arial" w:hAnsi="Arial" w:cs="Arial"/>
                <w:iCs/>
                <w:color w:val="0070C0"/>
                <w:sz w:val="18"/>
                <w:szCs w:val="18"/>
              </w:rPr>
              <w:t xml:space="preserve"> </w:t>
            </w:r>
            <w:r w:rsidRPr="00341681">
              <w:rPr>
                <w:rFonts w:ascii="Arial" w:hAnsi="Arial" w:cs="Arial"/>
                <w:iCs/>
                <w:color w:val="0070C0"/>
                <w:sz w:val="18"/>
                <w:szCs w:val="18"/>
              </w:rPr>
              <w:t>para la automotora. A continuación se describen las principales etapas:</w:t>
            </w:r>
          </w:p>
          <w:p w14:paraId="1A30290C" w14:textId="72762C35" w:rsidR="00E6663F" w:rsidRPr="00341681" w:rsidRDefault="00E6663F" w:rsidP="00341681">
            <w:pPr>
              <w:jc w:val="both"/>
              <w:rPr>
                <w:rFonts w:ascii="Arial" w:hAnsi="Arial" w:cs="Arial"/>
                <w:iCs/>
                <w:color w:val="0070C0"/>
                <w:sz w:val="18"/>
                <w:szCs w:val="18"/>
              </w:rPr>
            </w:pPr>
            <w:r w:rsidRPr="00341681">
              <w:rPr>
                <w:rFonts w:ascii="Arial" w:hAnsi="Arial" w:cs="Arial"/>
                <w:iCs/>
                <w:color w:val="0070C0"/>
                <w:sz w:val="18"/>
                <w:szCs w:val="18"/>
              </w:rPr>
              <w:t>Sprint 1: Gestión de Vehículos</w:t>
            </w:r>
          </w:p>
          <w:p w14:paraId="4EFB656E" w14:textId="771E891A" w:rsidR="00E6663F" w:rsidRPr="00341681" w:rsidRDefault="00E6663F" w:rsidP="00341681">
            <w:pPr>
              <w:jc w:val="both"/>
              <w:rPr>
                <w:rFonts w:ascii="Arial" w:hAnsi="Arial" w:cs="Arial"/>
                <w:iCs/>
                <w:color w:val="0070C0"/>
                <w:sz w:val="18"/>
                <w:szCs w:val="18"/>
              </w:rPr>
            </w:pPr>
            <w:r w:rsidRPr="00341681">
              <w:rPr>
                <w:rFonts w:ascii="Arial" w:hAnsi="Arial" w:cs="Arial"/>
                <w:iCs/>
                <w:color w:val="0070C0"/>
                <w:sz w:val="18"/>
                <w:szCs w:val="18"/>
              </w:rPr>
              <w:t>Objetivo Principal: Desarrollar un sistema para gestionar el inventario de vehículos de la automotora.</w:t>
            </w:r>
          </w:p>
          <w:p w14:paraId="1D6F0DEC" w14:textId="77777777" w:rsidR="00E6663F" w:rsidRPr="00341681" w:rsidRDefault="00E6663F" w:rsidP="00341681">
            <w:pPr>
              <w:jc w:val="both"/>
              <w:rPr>
                <w:rFonts w:ascii="Arial" w:hAnsi="Arial" w:cs="Arial"/>
                <w:iCs/>
                <w:color w:val="0070C0"/>
                <w:sz w:val="18"/>
                <w:szCs w:val="18"/>
              </w:rPr>
            </w:pPr>
            <w:r w:rsidRPr="00341681">
              <w:rPr>
                <w:rFonts w:ascii="Arial" w:hAnsi="Arial" w:cs="Arial"/>
                <w:iCs/>
                <w:color w:val="0070C0"/>
                <w:sz w:val="18"/>
                <w:szCs w:val="18"/>
              </w:rPr>
              <w:t>Actividades Realizadas:</w:t>
            </w:r>
          </w:p>
          <w:p w14:paraId="4875CBDC" w14:textId="78B54D05" w:rsidR="00E6663F" w:rsidRPr="00341681" w:rsidRDefault="00E6663F" w:rsidP="00341681">
            <w:pPr>
              <w:jc w:val="both"/>
              <w:rPr>
                <w:rFonts w:ascii="Arial" w:hAnsi="Arial" w:cs="Arial"/>
                <w:iCs/>
                <w:color w:val="0070C0"/>
                <w:sz w:val="18"/>
                <w:szCs w:val="18"/>
              </w:rPr>
            </w:pPr>
            <w:r w:rsidRPr="00341681">
              <w:rPr>
                <w:rFonts w:ascii="Arial" w:hAnsi="Arial" w:cs="Arial"/>
                <w:iCs/>
                <w:color w:val="0070C0"/>
                <w:sz w:val="18"/>
                <w:szCs w:val="18"/>
              </w:rPr>
              <w:t>Análisis de Requerimientos:</w:t>
            </w:r>
          </w:p>
          <w:p w14:paraId="6A1A8871" w14:textId="1E3951F6" w:rsidR="00E6663F" w:rsidRPr="00341681" w:rsidRDefault="00E6663F" w:rsidP="00341681">
            <w:pPr>
              <w:jc w:val="both"/>
              <w:rPr>
                <w:rFonts w:ascii="Arial" w:hAnsi="Arial" w:cs="Arial"/>
                <w:iCs/>
                <w:color w:val="0070C0"/>
                <w:sz w:val="18"/>
                <w:szCs w:val="18"/>
              </w:rPr>
            </w:pPr>
            <w:r w:rsidRPr="00341681">
              <w:rPr>
                <w:rFonts w:ascii="Arial" w:hAnsi="Arial" w:cs="Arial"/>
                <w:iCs/>
                <w:color w:val="0070C0"/>
                <w:sz w:val="18"/>
                <w:szCs w:val="18"/>
              </w:rPr>
              <w:t>•Identificación de las necesidades específicas para la gestión del inventario, incluyendo tipos de vehículos, características relevantes (marca, modelo, año, precio, etc.), y flujo de entrada y salida de vehículos.</w:t>
            </w:r>
          </w:p>
          <w:p w14:paraId="16F148DF" w14:textId="33AC2CFB" w:rsidR="00E6663F" w:rsidRPr="00341681" w:rsidRDefault="00E6663F" w:rsidP="00341681">
            <w:pPr>
              <w:jc w:val="both"/>
              <w:rPr>
                <w:rFonts w:ascii="Arial" w:hAnsi="Arial" w:cs="Arial"/>
                <w:iCs/>
                <w:color w:val="0070C0"/>
                <w:sz w:val="18"/>
                <w:szCs w:val="18"/>
              </w:rPr>
            </w:pPr>
            <w:r w:rsidRPr="00341681">
              <w:rPr>
                <w:rFonts w:ascii="Arial" w:hAnsi="Arial" w:cs="Arial"/>
                <w:iCs/>
                <w:color w:val="0070C0"/>
                <w:sz w:val="18"/>
                <w:szCs w:val="18"/>
              </w:rPr>
              <w:t>Diseño del Sistema:</w:t>
            </w:r>
          </w:p>
          <w:p w14:paraId="4185431E" w14:textId="3C4AC461" w:rsidR="00E6663F" w:rsidRPr="00341681" w:rsidRDefault="00E6663F" w:rsidP="00341681">
            <w:pPr>
              <w:jc w:val="both"/>
              <w:rPr>
                <w:rFonts w:ascii="Arial" w:hAnsi="Arial" w:cs="Arial"/>
                <w:iCs/>
                <w:color w:val="0070C0"/>
                <w:sz w:val="18"/>
                <w:szCs w:val="18"/>
              </w:rPr>
            </w:pPr>
            <w:r w:rsidRPr="00341681">
              <w:rPr>
                <w:rFonts w:ascii="Arial" w:hAnsi="Arial" w:cs="Arial"/>
                <w:iCs/>
                <w:color w:val="0070C0"/>
                <w:sz w:val="18"/>
                <w:szCs w:val="18"/>
              </w:rPr>
              <w:t>•Creación de una base de datos estructurada para almacenar información detallada de cada vehículo.</w:t>
            </w:r>
          </w:p>
          <w:p w14:paraId="306CA0E7" w14:textId="4B1C806D" w:rsidR="00E6663F" w:rsidRPr="00341681" w:rsidRDefault="00E6663F" w:rsidP="00341681">
            <w:pPr>
              <w:jc w:val="both"/>
              <w:rPr>
                <w:rFonts w:ascii="Arial" w:hAnsi="Arial" w:cs="Arial"/>
                <w:iCs/>
                <w:color w:val="0070C0"/>
                <w:sz w:val="18"/>
                <w:szCs w:val="18"/>
              </w:rPr>
            </w:pPr>
            <w:r w:rsidRPr="00341681">
              <w:rPr>
                <w:rFonts w:ascii="Arial" w:hAnsi="Arial" w:cs="Arial"/>
                <w:iCs/>
                <w:color w:val="0070C0"/>
                <w:sz w:val="18"/>
                <w:szCs w:val="18"/>
              </w:rPr>
              <w:t>•Diseño de interfaces de usuario intuitivas para facilitar la entrada, actualización y consulta de datos del inventario.</w:t>
            </w:r>
          </w:p>
          <w:p w14:paraId="526590F0" w14:textId="23B3F178" w:rsidR="00E6663F" w:rsidRPr="00341681" w:rsidRDefault="00E6663F" w:rsidP="00341681">
            <w:pPr>
              <w:jc w:val="both"/>
              <w:rPr>
                <w:rFonts w:ascii="Arial" w:hAnsi="Arial" w:cs="Arial"/>
                <w:iCs/>
                <w:color w:val="0070C0"/>
                <w:sz w:val="18"/>
                <w:szCs w:val="18"/>
              </w:rPr>
            </w:pPr>
            <w:r w:rsidRPr="00341681">
              <w:rPr>
                <w:rFonts w:ascii="Arial" w:hAnsi="Arial" w:cs="Arial"/>
                <w:iCs/>
                <w:color w:val="0070C0"/>
                <w:sz w:val="18"/>
                <w:szCs w:val="18"/>
              </w:rPr>
              <w:t>Desarrollo e Implementación:</w:t>
            </w:r>
          </w:p>
          <w:p w14:paraId="1D762AEB" w14:textId="202BC532" w:rsidR="00E6663F" w:rsidRPr="00341681" w:rsidRDefault="00E6663F" w:rsidP="00341681">
            <w:pPr>
              <w:jc w:val="both"/>
              <w:rPr>
                <w:rFonts w:ascii="Arial" w:hAnsi="Arial" w:cs="Arial"/>
                <w:iCs/>
                <w:color w:val="0070C0"/>
                <w:sz w:val="18"/>
                <w:szCs w:val="18"/>
              </w:rPr>
            </w:pPr>
            <w:r w:rsidRPr="00341681">
              <w:rPr>
                <w:rFonts w:ascii="Arial" w:hAnsi="Arial" w:cs="Arial"/>
                <w:iCs/>
                <w:color w:val="0070C0"/>
                <w:sz w:val="18"/>
                <w:szCs w:val="18"/>
              </w:rPr>
              <w:t>•Programación de funcionalidades clave como:</w:t>
            </w:r>
          </w:p>
          <w:p w14:paraId="59594A24" w14:textId="019ADC35" w:rsidR="00E6663F" w:rsidRPr="00341681" w:rsidRDefault="00E6663F" w:rsidP="00341681">
            <w:pPr>
              <w:jc w:val="both"/>
              <w:rPr>
                <w:rFonts w:ascii="Arial" w:hAnsi="Arial" w:cs="Arial"/>
                <w:iCs/>
                <w:color w:val="0070C0"/>
                <w:sz w:val="18"/>
                <w:szCs w:val="18"/>
              </w:rPr>
            </w:pPr>
            <w:r w:rsidRPr="00341681">
              <w:rPr>
                <w:rFonts w:ascii="Arial" w:hAnsi="Arial" w:cs="Arial"/>
                <w:iCs/>
                <w:color w:val="0070C0"/>
                <w:sz w:val="18"/>
                <w:szCs w:val="18"/>
              </w:rPr>
              <w:t>•Registro de Vehículos: Permite agregar nuevos vehículos al inventario con todos sus detalles.</w:t>
            </w:r>
          </w:p>
          <w:p w14:paraId="4391584D" w14:textId="77777777" w:rsidR="00E6663F" w:rsidRPr="00341681" w:rsidRDefault="00E6663F" w:rsidP="00341681">
            <w:pPr>
              <w:jc w:val="both"/>
              <w:rPr>
                <w:rFonts w:ascii="Arial" w:hAnsi="Arial" w:cs="Arial"/>
                <w:iCs/>
                <w:color w:val="0070C0"/>
                <w:sz w:val="18"/>
                <w:szCs w:val="18"/>
              </w:rPr>
            </w:pPr>
            <w:r w:rsidRPr="00341681">
              <w:rPr>
                <w:rFonts w:ascii="Arial" w:hAnsi="Arial" w:cs="Arial"/>
                <w:iCs/>
                <w:color w:val="0070C0"/>
                <w:sz w:val="18"/>
                <w:szCs w:val="18"/>
              </w:rPr>
              <w:t>•Actualización de Información: Facilita la modificación de datos existentes, como cambios de precio o estado del vehículo.</w:t>
            </w:r>
          </w:p>
          <w:p w14:paraId="131784DC" w14:textId="180A03D7" w:rsidR="00E6663F" w:rsidRPr="00341681" w:rsidRDefault="00E6663F" w:rsidP="00341681">
            <w:pPr>
              <w:jc w:val="both"/>
              <w:rPr>
                <w:rFonts w:ascii="Arial" w:hAnsi="Arial" w:cs="Arial"/>
                <w:iCs/>
                <w:color w:val="0070C0"/>
                <w:sz w:val="18"/>
                <w:szCs w:val="18"/>
              </w:rPr>
            </w:pPr>
            <w:r w:rsidRPr="00341681">
              <w:rPr>
                <w:rFonts w:ascii="Arial" w:hAnsi="Arial" w:cs="Arial"/>
                <w:iCs/>
                <w:color w:val="0070C0"/>
                <w:sz w:val="18"/>
                <w:szCs w:val="18"/>
              </w:rPr>
              <w:t>•Búsquedas y Filtros Avanzados: Permite a los usuarios buscar vehículos específicos utilizando diversos criterios.</w:t>
            </w:r>
          </w:p>
          <w:p w14:paraId="1F3800B0" w14:textId="0C6A1C06" w:rsidR="00C94B1A" w:rsidRPr="00341681" w:rsidRDefault="00E6663F" w:rsidP="00341681">
            <w:pPr>
              <w:jc w:val="both"/>
              <w:rPr>
                <w:rFonts w:ascii="Arial" w:hAnsi="Arial" w:cs="Arial"/>
                <w:iCs/>
                <w:color w:val="0070C0"/>
                <w:sz w:val="18"/>
                <w:szCs w:val="18"/>
              </w:rPr>
            </w:pPr>
            <w:r w:rsidRPr="00341681">
              <w:rPr>
                <w:rFonts w:ascii="Arial" w:hAnsi="Arial" w:cs="Arial"/>
                <w:iCs/>
                <w:color w:val="0070C0"/>
                <w:sz w:val="18"/>
                <w:szCs w:val="18"/>
              </w:rPr>
              <w:t>Etapa 2: Diseño e implementación del inventario de vehículos</w:t>
            </w:r>
          </w:p>
          <w:p w14:paraId="427F2CF7" w14:textId="3D9EE7D2" w:rsidR="00C94B1A" w:rsidRPr="00341681" w:rsidRDefault="00000000" w:rsidP="00341681">
            <w:pPr>
              <w:jc w:val="both"/>
              <w:rPr>
                <w:rFonts w:ascii="Arial" w:hAnsi="Arial" w:cs="Arial"/>
                <w:iCs/>
                <w:color w:val="0070C0"/>
                <w:sz w:val="18"/>
                <w:szCs w:val="18"/>
              </w:rPr>
            </w:pPr>
            <w:r w:rsidRPr="00341681">
              <w:rPr>
                <w:rFonts w:ascii="Arial" w:hAnsi="Arial" w:cs="Arial"/>
                <w:iCs/>
                <w:color w:val="0070C0"/>
                <w:sz w:val="18"/>
                <w:szCs w:val="18"/>
              </w:rPr>
              <w:t xml:space="preserve">Se trabajó en la creación de las funcionalidades CRUD (Crear, Actualizar, Eliminar) para gestionar los vehículos de la automotora. </w:t>
            </w:r>
          </w:p>
          <w:p w14:paraId="4DA39343" w14:textId="48F907C5" w:rsidR="00E6663F" w:rsidRPr="00341681" w:rsidRDefault="00E6663F" w:rsidP="00341681">
            <w:pPr>
              <w:jc w:val="both"/>
              <w:rPr>
                <w:rFonts w:ascii="Arial" w:hAnsi="Arial" w:cs="Arial"/>
                <w:iCs/>
                <w:color w:val="0070C0"/>
                <w:sz w:val="18"/>
                <w:szCs w:val="18"/>
              </w:rPr>
            </w:pPr>
            <w:r w:rsidRPr="00341681">
              <w:rPr>
                <w:rFonts w:ascii="Arial" w:hAnsi="Arial" w:cs="Arial"/>
                <w:iCs/>
                <w:color w:val="0070C0"/>
                <w:sz w:val="18"/>
                <w:szCs w:val="18"/>
              </w:rPr>
              <w:t>Sprint 3: Integración con Plataformas Externas utilizando Inteligencia Artificial</w:t>
            </w:r>
          </w:p>
          <w:p w14:paraId="6241A70B" w14:textId="48886BDC" w:rsidR="00E6663F" w:rsidRPr="00341681" w:rsidRDefault="00E6663F" w:rsidP="00341681">
            <w:pPr>
              <w:jc w:val="both"/>
              <w:rPr>
                <w:rFonts w:ascii="Arial" w:hAnsi="Arial" w:cs="Arial"/>
                <w:iCs/>
                <w:color w:val="0070C0"/>
                <w:sz w:val="18"/>
                <w:szCs w:val="18"/>
              </w:rPr>
            </w:pPr>
            <w:r w:rsidRPr="00341681">
              <w:rPr>
                <w:rFonts w:ascii="Arial" w:hAnsi="Arial" w:cs="Arial"/>
                <w:iCs/>
                <w:color w:val="0070C0"/>
                <w:sz w:val="18"/>
                <w:szCs w:val="18"/>
              </w:rPr>
              <w:t>Objetivo Principal: Integrar la plataforma de la automotora con un sistema de inteligencia artificial (IA) para optimizar la gestión por parte del administrador.</w:t>
            </w:r>
          </w:p>
          <w:p w14:paraId="0BB232EE" w14:textId="77777777" w:rsidR="00E6663F" w:rsidRPr="00341681" w:rsidRDefault="00E6663F" w:rsidP="00341681">
            <w:pPr>
              <w:jc w:val="both"/>
              <w:rPr>
                <w:rFonts w:ascii="Arial" w:hAnsi="Arial" w:cs="Arial"/>
                <w:iCs/>
                <w:color w:val="0070C0"/>
                <w:sz w:val="18"/>
                <w:szCs w:val="18"/>
              </w:rPr>
            </w:pPr>
            <w:r w:rsidRPr="00341681">
              <w:rPr>
                <w:rFonts w:ascii="Arial" w:hAnsi="Arial" w:cs="Arial"/>
                <w:iCs/>
                <w:color w:val="0070C0"/>
                <w:sz w:val="18"/>
                <w:szCs w:val="18"/>
              </w:rPr>
              <w:t>Actividades Realizadas:</w:t>
            </w:r>
          </w:p>
          <w:p w14:paraId="4E589772" w14:textId="283E6AB9" w:rsidR="00E6663F" w:rsidRPr="00341681" w:rsidRDefault="00E6663F" w:rsidP="00341681">
            <w:pPr>
              <w:jc w:val="both"/>
              <w:rPr>
                <w:rFonts w:ascii="Arial" w:hAnsi="Arial" w:cs="Arial"/>
                <w:iCs/>
                <w:color w:val="0070C0"/>
                <w:sz w:val="18"/>
                <w:szCs w:val="18"/>
              </w:rPr>
            </w:pPr>
            <w:r w:rsidRPr="00341681">
              <w:rPr>
                <w:rFonts w:ascii="Arial" w:hAnsi="Arial" w:cs="Arial"/>
                <w:iCs/>
                <w:color w:val="0070C0"/>
                <w:sz w:val="18"/>
                <w:szCs w:val="18"/>
              </w:rPr>
              <w:t>Identificación de Oportunidades para la IA:</w:t>
            </w:r>
          </w:p>
          <w:p w14:paraId="37B6D917" w14:textId="5E0E16A9" w:rsidR="00E6663F" w:rsidRPr="00341681" w:rsidRDefault="00E6663F" w:rsidP="00341681">
            <w:pPr>
              <w:jc w:val="both"/>
              <w:rPr>
                <w:rFonts w:ascii="Arial" w:hAnsi="Arial" w:cs="Arial"/>
                <w:iCs/>
                <w:color w:val="0070C0"/>
                <w:sz w:val="18"/>
                <w:szCs w:val="18"/>
              </w:rPr>
            </w:pPr>
            <w:r w:rsidRPr="00341681">
              <w:rPr>
                <w:rFonts w:ascii="Arial" w:hAnsi="Arial" w:cs="Arial"/>
                <w:iCs/>
                <w:color w:val="0070C0"/>
                <w:sz w:val="18"/>
                <w:szCs w:val="18"/>
              </w:rPr>
              <w:t>•Análisis de áreas dentro de la gestión de la automotora que podrían beneficiarse del uso de IA, como la predicción de ventas, la personalización de ofertas para clientes, y la optimización del inventario.</w:t>
            </w:r>
          </w:p>
          <w:p w14:paraId="7CB317AD" w14:textId="3EE1C190" w:rsidR="00E6663F" w:rsidRPr="00341681" w:rsidRDefault="00E6663F" w:rsidP="00341681">
            <w:pPr>
              <w:jc w:val="both"/>
              <w:rPr>
                <w:rFonts w:ascii="Arial" w:hAnsi="Arial" w:cs="Arial"/>
                <w:iCs/>
                <w:color w:val="0070C0"/>
                <w:sz w:val="18"/>
                <w:szCs w:val="18"/>
              </w:rPr>
            </w:pPr>
            <w:r w:rsidRPr="00341681">
              <w:rPr>
                <w:rFonts w:ascii="Arial" w:hAnsi="Arial" w:cs="Arial"/>
                <w:iCs/>
                <w:color w:val="0070C0"/>
                <w:sz w:val="18"/>
                <w:szCs w:val="18"/>
              </w:rPr>
              <w:t>Selección de Herramientas y Tecnologías de IA:</w:t>
            </w:r>
          </w:p>
          <w:p w14:paraId="7DA03D42" w14:textId="5BAA2944" w:rsidR="00E6663F" w:rsidRPr="00341681" w:rsidRDefault="00E6663F" w:rsidP="00341681">
            <w:pPr>
              <w:jc w:val="both"/>
              <w:rPr>
                <w:rFonts w:ascii="Arial" w:hAnsi="Arial" w:cs="Arial"/>
                <w:iCs/>
                <w:color w:val="0070C0"/>
                <w:sz w:val="18"/>
                <w:szCs w:val="18"/>
              </w:rPr>
            </w:pPr>
            <w:r w:rsidRPr="00341681">
              <w:rPr>
                <w:rFonts w:ascii="Arial" w:hAnsi="Arial" w:cs="Arial"/>
                <w:iCs/>
                <w:color w:val="0070C0"/>
                <w:sz w:val="18"/>
                <w:szCs w:val="18"/>
              </w:rPr>
              <w:t>•Evaluación y selección de plataformas de IA adecuadas que puedan integrarse con los sistemas existentes de la automotora.</w:t>
            </w:r>
          </w:p>
          <w:p w14:paraId="46D841D0" w14:textId="1AC33E92" w:rsidR="00C94B1A" w:rsidRPr="00341681" w:rsidRDefault="00E6663F" w:rsidP="00341681">
            <w:pPr>
              <w:jc w:val="both"/>
              <w:rPr>
                <w:rFonts w:ascii="Arial" w:hAnsi="Arial" w:cs="Arial"/>
                <w:iCs/>
                <w:color w:val="0070C0"/>
                <w:sz w:val="18"/>
                <w:szCs w:val="18"/>
              </w:rPr>
            </w:pPr>
            <w:r w:rsidRPr="00341681">
              <w:rPr>
                <w:rFonts w:ascii="Arial" w:hAnsi="Arial" w:cs="Arial"/>
                <w:iCs/>
                <w:color w:val="0070C0"/>
                <w:sz w:val="18"/>
                <w:szCs w:val="18"/>
              </w:rPr>
              <w:lastRenderedPageBreak/>
              <w:t>Desarrollo de Algoritmos de IA: Facilitadores:</w:t>
            </w:r>
          </w:p>
          <w:p w14:paraId="7161AF10" w14:textId="59F0D72D" w:rsidR="00C94B1A" w:rsidRPr="00341681" w:rsidRDefault="00000000" w:rsidP="00341681">
            <w:pPr>
              <w:jc w:val="both"/>
              <w:rPr>
                <w:rFonts w:ascii="Arial" w:hAnsi="Arial" w:cs="Arial"/>
                <w:iCs/>
                <w:color w:val="0070C0"/>
                <w:sz w:val="18"/>
                <w:szCs w:val="18"/>
              </w:rPr>
            </w:pPr>
            <w:r w:rsidRPr="00341681">
              <w:rPr>
                <w:rFonts w:ascii="Arial" w:hAnsi="Arial" w:cs="Arial"/>
                <w:iCs/>
                <w:color w:val="0070C0"/>
                <w:sz w:val="18"/>
                <w:szCs w:val="18"/>
              </w:rPr>
              <w:t>•Colaboración ágil: La utilización de la metodología ágil SCRUM permitió una comunicación constante y efectiva entre el equipo, facilitando la resolución rápida de problemas.</w:t>
            </w:r>
          </w:p>
          <w:p w14:paraId="4B85E53C" w14:textId="7DF6D0C2" w:rsidR="00C94B1A" w:rsidRPr="00341681" w:rsidRDefault="00000000" w:rsidP="00341681">
            <w:pPr>
              <w:jc w:val="both"/>
              <w:rPr>
                <w:rFonts w:ascii="Arial" w:hAnsi="Arial" w:cs="Arial"/>
                <w:iCs/>
                <w:color w:val="0070C0"/>
                <w:sz w:val="18"/>
                <w:szCs w:val="18"/>
              </w:rPr>
            </w:pPr>
            <w:r w:rsidRPr="00341681">
              <w:rPr>
                <w:rFonts w:ascii="Arial" w:hAnsi="Arial" w:cs="Arial"/>
                <w:iCs/>
                <w:color w:val="0070C0"/>
                <w:sz w:val="18"/>
                <w:szCs w:val="18"/>
              </w:rPr>
              <w:t xml:space="preserve">•Herramientas tecnológicas adecuadas: herramientas como  </w:t>
            </w:r>
            <w:r w:rsidR="00614A73">
              <w:rPr>
                <w:rFonts w:ascii="Arial" w:hAnsi="Arial" w:cs="Arial"/>
                <w:iCs/>
                <w:color w:val="0070C0"/>
                <w:sz w:val="18"/>
                <w:szCs w:val="18"/>
              </w:rPr>
              <w:t xml:space="preserve">postgree sql, </w:t>
            </w:r>
            <w:r w:rsidRPr="00341681">
              <w:rPr>
                <w:rFonts w:ascii="Arial" w:hAnsi="Arial" w:cs="Arial"/>
                <w:iCs/>
                <w:color w:val="0070C0"/>
                <w:sz w:val="18"/>
                <w:szCs w:val="18"/>
              </w:rPr>
              <w:t>visual studio code  ayudaron a gestionar las tareas y el código de manera eficiente, asegurando que el equipo estuviera alineado en todo momento.</w:t>
            </w:r>
          </w:p>
          <w:p w14:paraId="6AB80257" w14:textId="02D3FC3A" w:rsidR="00C94B1A" w:rsidRPr="00341681" w:rsidRDefault="00000000" w:rsidP="00341681">
            <w:pPr>
              <w:jc w:val="both"/>
              <w:rPr>
                <w:rFonts w:ascii="Arial" w:hAnsi="Arial" w:cs="Arial"/>
                <w:iCs/>
                <w:color w:val="0070C0"/>
                <w:sz w:val="18"/>
                <w:szCs w:val="18"/>
              </w:rPr>
            </w:pPr>
            <w:r w:rsidRPr="00341681">
              <w:rPr>
                <w:rFonts w:ascii="Arial" w:hAnsi="Arial" w:cs="Arial"/>
                <w:iCs/>
                <w:color w:val="0070C0"/>
                <w:sz w:val="18"/>
                <w:szCs w:val="18"/>
              </w:rPr>
              <w:t xml:space="preserve">los ajustes que se realizaron fue en la carta gantt ya que estaban los sprint planeados cerca de la última entrega y no </w:t>
            </w:r>
            <w:r w:rsidR="00E6663F" w:rsidRPr="00341681">
              <w:rPr>
                <w:rFonts w:ascii="Arial" w:hAnsi="Arial" w:cs="Arial"/>
                <w:iCs/>
                <w:color w:val="0070C0"/>
                <w:sz w:val="18"/>
                <w:szCs w:val="18"/>
              </w:rPr>
              <w:t>correspondían a</w:t>
            </w:r>
            <w:r w:rsidRPr="00341681">
              <w:rPr>
                <w:rFonts w:ascii="Arial" w:hAnsi="Arial" w:cs="Arial"/>
                <w:iCs/>
                <w:color w:val="0070C0"/>
                <w:sz w:val="18"/>
                <w:szCs w:val="18"/>
              </w:rPr>
              <w:t xml:space="preserve"> las semanas.</w:t>
            </w:r>
          </w:p>
          <w:p w14:paraId="303EB1C0" w14:textId="77777777" w:rsidR="00C94B1A" w:rsidRPr="00341681" w:rsidRDefault="00C94B1A" w:rsidP="00341681">
            <w:pPr>
              <w:jc w:val="both"/>
              <w:rPr>
                <w:rFonts w:ascii="Arial" w:hAnsi="Arial" w:cs="Arial"/>
                <w:iCs/>
                <w:color w:val="0070C0"/>
                <w:sz w:val="18"/>
                <w:szCs w:val="18"/>
              </w:rPr>
            </w:pPr>
          </w:p>
        </w:tc>
      </w:tr>
      <w:tr w:rsidR="00C94B1A" w:rsidRPr="00341681" w14:paraId="1CB04331" w14:textId="77777777">
        <w:trPr>
          <w:trHeight w:val="1112"/>
        </w:trPr>
        <w:tc>
          <w:tcPr>
            <w:tcW w:w="3001" w:type="dxa"/>
            <w:vAlign w:val="center"/>
          </w:tcPr>
          <w:p w14:paraId="5FD36DC0" w14:textId="77777777" w:rsidR="00C94B1A" w:rsidRPr="00341681" w:rsidRDefault="00000000" w:rsidP="00341681">
            <w:pPr>
              <w:jc w:val="both"/>
              <w:rPr>
                <w:rFonts w:ascii="Arial" w:hAnsi="Arial" w:cs="Arial"/>
                <w:color w:val="1F3864"/>
                <w:sz w:val="18"/>
                <w:szCs w:val="18"/>
              </w:rPr>
            </w:pPr>
            <w:r w:rsidRPr="00341681">
              <w:rPr>
                <w:rFonts w:ascii="Arial" w:hAnsi="Arial" w:cs="Arial"/>
                <w:color w:val="1F3864"/>
                <w:sz w:val="18"/>
                <w:szCs w:val="18"/>
              </w:rPr>
              <w:lastRenderedPageBreak/>
              <w:t>5. Evidencias</w:t>
            </w:r>
          </w:p>
        </w:tc>
        <w:tc>
          <w:tcPr>
            <w:tcW w:w="6780" w:type="dxa"/>
            <w:vAlign w:val="center"/>
          </w:tcPr>
          <w:p w14:paraId="330A4796" w14:textId="725A96E1" w:rsidR="00C94B1A" w:rsidRPr="00341681" w:rsidRDefault="00000000" w:rsidP="00341681">
            <w:pPr>
              <w:jc w:val="both"/>
              <w:rPr>
                <w:rFonts w:ascii="Arial" w:hAnsi="Arial" w:cs="Arial"/>
                <w:iCs/>
                <w:color w:val="0070C0"/>
                <w:sz w:val="18"/>
                <w:szCs w:val="18"/>
              </w:rPr>
            </w:pPr>
            <w:r w:rsidRPr="00341681">
              <w:rPr>
                <w:rFonts w:ascii="Arial" w:hAnsi="Arial" w:cs="Arial"/>
                <w:iCs/>
                <w:color w:val="0070C0"/>
                <w:sz w:val="18"/>
                <w:szCs w:val="18"/>
              </w:rPr>
              <w:t>tenemos mockups</w:t>
            </w:r>
            <w:r w:rsidR="00E6663F" w:rsidRPr="00341681">
              <w:rPr>
                <w:rFonts w:ascii="Arial" w:hAnsi="Arial" w:cs="Arial"/>
                <w:iCs/>
                <w:color w:val="0070C0"/>
                <w:sz w:val="18"/>
                <w:szCs w:val="18"/>
              </w:rPr>
              <w:t>,</w:t>
            </w:r>
            <w:r w:rsidRPr="00341681">
              <w:rPr>
                <w:rFonts w:ascii="Arial" w:hAnsi="Arial" w:cs="Arial"/>
                <w:iCs/>
                <w:color w:val="0070C0"/>
                <w:sz w:val="18"/>
                <w:szCs w:val="18"/>
              </w:rPr>
              <w:t xml:space="preserve"> prototipos retroalimentación del cliente </w:t>
            </w:r>
            <w:r w:rsidR="00E6663F" w:rsidRPr="00341681">
              <w:rPr>
                <w:rFonts w:ascii="Arial" w:hAnsi="Arial" w:cs="Arial"/>
                <w:iCs/>
                <w:color w:val="0070C0"/>
                <w:sz w:val="18"/>
                <w:szCs w:val="18"/>
              </w:rPr>
              <w:t xml:space="preserve">, </w:t>
            </w:r>
            <w:r w:rsidRPr="00341681">
              <w:rPr>
                <w:rFonts w:ascii="Arial" w:hAnsi="Arial" w:cs="Arial"/>
                <w:iCs/>
                <w:color w:val="0070C0"/>
                <w:sz w:val="18"/>
                <w:szCs w:val="18"/>
              </w:rPr>
              <w:t>est</w:t>
            </w:r>
            <w:r w:rsidR="00E6663F" w:rsidRPr="00341681">
              <w:rPr>
                <w:rFonts w:ascii="Arial" w:hAnsi="Arial" w:cs="Arial"/>
                <w:iCs/>
                <w:color w:val="0070C0"/>
                <w:sz w:val="18"/>
                <w:szCs w:val="18"/>
              </w:rPr>
              <w:t xml:space="preserve">as evidencias están </w:t>
            </w:r>
            <w:r w:rsidRPr="00341681">
              <w:rPr>
                <w:rFonts w:ascii="Arial" w:hAnsi="Arial" w:cs="Arial"/>
                <w:iCs/>
                <w:color w:val="0070C0"/>
                <w:sz w:val="18"/>
                <w:szCs w:val="18"/>
              </w:rPr>
              <w:t xml:space="preserve"> adjunto en </w:t>
            </w:r>
            <w:r w:rsidR="00E6663F" w:rsidRPr="00341681">
              <w:rPr>
                <w:rFonts w:ascii="Arial" w:hAnsi="Arial" w:cs="Arial"/>
                <w:iCs/>
                <w:color w:val="0070C0"/>
                <w:sz w:val="18"/>
                <w:szCs w:val="18"/>
              </w:rPr>
              <w:t>un github</w:t>
            </w:r>
            <w:r w:rsidR="00483B40" w:rsidRPr="00341681">
              <w:rPr>
                <w:rFonts w:ascii="Arial" w:hAnsi="Arial" w:cs="Arial"/>
                <w:iCs/>
                <w:color w:val="0070C0"/>
                <w:sz w:val="18"/>
                <w:szCs w:val="18"/>
              </w:rPr>
              <w:t>.</w:t>
            </w:r>
          </w:p>
          <w:p w14:paraId="504FB3C4" w14:textId="548B3817" w:rsidR="00AE6764" w:rsidRPr="00341681" w:rsidRDefault="00AE6764" w:rsidP="00341681">
            <w:pPr>
              <w:jc w:val="both"/>
              <w:rPr>
                <w:rFonts w:ascii="Arial" w:hAnsi="Arial" w:cs="Arial"/>
                <w:i/>
                <w:color w:val="0070C0"/>
                <w:sz w:val="18"/>
                <w:szCs w:val="18"/>
              </w:rPr>
            </w:pPr>
            <w:r w:rsidRPr="00341681">
              <w:rPr>
                <w:rFonts w:ascii="Arial" w:hAnsi="Arial" w:cs="Arial"/>
                <w:iCs/>
                <w:color w:val="0070C0"/>
                <w:sz w:val="18"/>
                <w:szCs w:val="18"/>
              </w:rPr>
              <w:t>https://github.com/NicolasTaiba/Proyecto-APT/tree/main</w:t>
            </w:r>
          </w:p>
        </w:tc>
      </w:tr>
      <w:tr w:rsidR="00C94B1A" w:rsidRPr="00341681" w14:paraId="0ED04D56" w14:textId="77777777">
        <w:trPr>
          <w:trHeight w:val="2547"/>
        </w:trPr>
        <w:tc>
          <w:tcPr>
            <w:tcW w:w="3001" w:type="dxa"/>
            <w:vAlign w:val="center"/>
          </w:tcPr>
          <w:p w14:paraId="310E723D" w14:textId="77777777" w:rsidR="00C94B1A" w:rsidRPr="00341681" w:rsidRDefault="00000000" w:rsidP="00341681">
            <w:pPr>
              <w:jc w:val="both"/>
              <w:rPr>
                <w:rFonts w:ascii="Arial" w:hAnsi="Arial" w:cs="Arial"/>
                <w:color w:val="1F3864"/>
                <w:sz w:val="18"/>
                <w:szCs w:val="18"/>
              </w:rPr>
            </w:pPr>
            <w:r w:rsidRPr="00341681">
              <w:rPr>
                <w:rFonts w:ascii="Arial" w:hAnsi="Arial" w:cs="Arial"/>
                <w:color w:val="1F3864"/>
                <w:sz w:val="18"/>
                <w:szCs w:val="18"/>
              </w:rPr>
              <w:t>6. Intereses y proyecciones profesionales</w:t>
            </w:r>
          </w:p>
        </w:tc>
        <w:tc>
          <w:tcPr>
            <w:tcW w:w="6780" w:type="dxa"/>
            <w:vAlign w:val="center"/>
          </w:tcPr>
          <w:p w14:paraId="124153EC" w14:textId="77777777" w:rsidR="00C94B1A" w:rsidRPr="00341681" w:rsidRDefault="00000000" w:rsidP="00341681">
            <w:pPr>
              <w:pBdr>
                <w:top w:val="nil"/>
                <w:left w:val="nil"/>
                <w:bottom w:val="nil"/>
                <w:right w:val="nil"/>
                <w:between w:val="nil"/>
              </w:pBdr>
              <w:jc w:val="both"/>
              <w:rPr>
                <w:rFonts w:ascii="Arial" w:hAnsi="Arial" w:cs="Arial"/>
                <w:iCs/>
                <w:color w:val="0070C0"/>
                <w:sz w:val="18"/>
                <w:szCs w:val="18"/>
              </w:rPr>
            </w:pPr>
            <w:r w:rsidRPr="00341681">
              <w:rPr>
                <w:rFonts w:ascii="Arial" w:hAnsi="Arial" w:cs="Arial"/>
                <w:iCs/>
                <w:color w:val="0070C0"/>
                <w:sz w:val="18"/>
                <w:szCs w:val="18"/>
              </w:rPr>
              <w:t>El Proyecto APT me permitió profundizar en mis intereses profesionales y tener una visión más clara sobre mis fortalezas y áreas de desarrollo en el campo de la ingeniería informática. El proyecto me dio la oportunidad de aplicar diversas habilidades técnicas, como el desarrollo de sistemas, la integración de APIs y el uso de metodologías ágiles, todo lo cual fue relevante para mi crecimiento profesional.</w:t>
            </w:r>
          </w:p>
          <w:p w14:paraId="6F3D3C54" w14:textId="77777777" w:rsidR="00C94B1A" w:rsidRPr="00341681" w:rsidRDefault="00000000" w:rsidP="00341681">
            <w:pPr>
              <w:pBdr>
                <w:top w:val="nil"/>
                <w:left w:val="nil"/>
                <w:bottom w:val="nil"/>
                <w:right w:val="nil"/>
                <w:between w:val="nil"/>
              </w:pBdr>
              <w:jc w:val="both"/>
              <w:rPr>
                <w:rFonts w:ascii="Arial" w:hAnsi="Arial" w:cs="Arial"/>
                <w:iCs/>
                <w:color w:val="0070C0"/>
                <w:sz w:val="18"/>
                <w:szCs w:val="18"/>
              </w:rPr>
            </w:pPr>
            <w:r w:rsidRPr="00341681">
              <w:rPr>
                <w:rFonts w:ascii="Arial" w:hAnsi="Arial" w:cs="Arial"/>
                <w:iCs/>
                <w:color w:val="0070C0"/>
                <w:sz w:val="18"/>
                <w:szCs w:val="18"/>
              </w:rPr>
              <w:t>Al inicio del proyecto, mis intereses estaban orientados hacia la gestión de proyectos informáticos y el desarrollo de soluciones tecnológicas que puedan tener un impacto directo en la eficiencia y productividad de una organización. El desarrollo de APT reforzó estos intereses al enfrentarme a problemas reales y prácticos, como la gestión del inventario de vehículos y la mejora de procesos operacionales en una automotora.</w:t>
            </w:r>
          </w:p>
          <w:p w14:paraId="1B405A2E" w14:textId="6993917E" w:rsidR="00C94B1A" w:rsidRPr="00341681" w:rsidRDefault="00000000" w:rsidP="00341681">
            <w:pPr>
              <w:pBdr>
                <w:top w:val="nil"/>
                <w:left w:val="nil"/>
                <w:bottom w:val="nil"/>
                <w:right w:val="nil"/>
                <w:between w:val="nil"/>
              </w:pBdr>
              <w:jc w:val="both"/>
              <w:rPr>
                <w:rFonts w:ascii="Arial" w:hAnsi="Arial" w:cs="Arial"/>
                <w:iCs/>
                <w:color w:val="0070C0"/>
                <w:sz w:val="18"/>
                <w:szCs w:val="18"/>
              </w:rPr>
            </w:pPr>
            <w:r w:rsidRPr="00341681">
              <w:rPr>
                <w:rFonts w:ascii="Arial" w:hAnsi="Arial" w:cs="Arial"/>
                <w:iCs/>
                <w:color w:val="0070C0"/>
                <w:sz w:val="18"/>
                <w:szCs w:val="18"/>
              </w:rPr>
              <w:t xml:space="preserve">En resumen, el Proyecto APT ha sido un pilar importante para consolidar </w:t>
            </w:r>
            <w:r w:rsidR="00E6663F" w:rsidRPr="00341681">
              <w:rPr>
                <w:rFonts w:ascii="Arial" w:hAnsi="Arial" w:cs="Arial"/>
                <w:iCs/>
                <w:color w:val="0070C0"/>
                <w:sz w:val="18"/>
                <w:szCs w:val="18"/>
              </w:rPr>
              <w:t>nuestros</w:t>
            </w:r>
            <w:r w:rsidRPr="00341681">
              <w:rPr>
                <w:rFonts w:ascii="Arial" w:hAnsi="Arial" w:cs="Arial"/>
                <w:iCs/>
                <w:color w:val="0070C0"/>
                <w:sz w:val="18"/>
                <w:szCs w:val="18"/>
              </w:rPr>
              <w:t xml:space="preserve"> intereses en la gestión de proyectos, desarrollo de software y la optimización de procesos mediante la tecnología, y me ha brindado una perspectiva clara sobre las áreas que quiero continuar explorando en mi carrera profesional.</w:t>
            </w:r>
          </w:p>
        </w:tc>
      </w:tr>
    </w:tbl>
    <w:p w14:paraId="7C7B07E1" w14:textId="77777777" w:rsidR="005B27BA" w:rsidRDefault="005B27BA">
      <w:pPr>
        <w:rPr>
          <w:rFonts w:ascii="Arial" w:hAnsi="Arial" w:cs="Arial"/>
          <w:sz w:val="18"/>
          <w:szCs w:val="18"/>
        </w:rPr>
      </w:pPr>
    </w:p>
    <w:sectPr w:rsidR="005B27BA">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D5AC18" w14:textId="77777777" w:rsidR="00A21E18" w:rsidRDefault="00A21E18">
      <w:pPr>
        <w:spacing w:after="0" w:line="240" w:lineRule="auto"/>
      </w:pPr>
      <w:r>
        <w:separator/>
      </w:r>
    </w:p>
  </w:endnote>
  <w:endnote w:type="continuationSeparator" w:id="0">
    <w:p w14:paraId="70F12461" w14:textId="77777777" w:rsidR="00A21E18" w:rsidRDefault="00A21E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0002AFF" w:usb1="C000247B" w:usb2="00000009" w:usb3="00000000" w:csb0="000001FF" w:csb1="00000000"/>
    <w:embedRegular r:id="rId1" w:fontKey="{DD367C9D-34D8-FA45-BCF1-93E0A1D06088}"/>
    <w:embedBold r:id="rId2" w:fontKey="{CC885A8B-917C-E84A-9822-2F1C5BD9945F}"/>
    <w:embedItalic r:id="rId3" w:fontKey="{E6CA32D8-4CA1-B047-AA07-225F9907EC76}"/>
  </w:font>
  <w:font w:name="Calibri Light">
    <w:panose1 w:val="020F0302020204030204"/>
    <w:charset w:val="00"/>
    <w:family w:val="swiss"/>
    <w:pitch w:val="variable"/>
    <w:sig w:usb0="E0002AFF" w:usb1="C000247B" w:usb2="00000009" w:usb3="00000000" w:csb0="000001FF" w:csb1="00000000"/>
    <w:embedRegular r:id="rId4" w:fontKey="{07DA1854-83DC-BB45-AAD7-E020DA696885}"/>
  </w:font>
  <w:font w:name="Times New Roman">
    <w:panose1 w:val="02020603050405020304"/>
    <w:charset w:val="00"/>
    <w:family w:val="roman"/>
    <w:pitch w:val="variable"/>
    <w:sig w:usb0="E0002EFF" w:usb1="C000785B" w:usb2="00000009" w:usb3="00000000" w:csb0="000001FF" w:csb1="00000000"/>
    <w:embedRegular r:id="rId5" w:fontKey="{00C2EABE-17F5-A340-9A74-1CFF1B8D0DB1}"/>
    <w:embedBold r:id="rId6" w:fontKey="{3E30C05F-87F4-1141-B662-F86CF73A8BF6}"/>
  </w:font>
  <w:font w:name="Segoe UI">
    <w:panose1 w:val="020B0502040204020203"/>
    <w:charset w:val="00"/>
    <w:family w:val="swiss"/>
    <w:pitch w:val="variable"/>
    <w:sig w:usb0="E4002EFF" w:usb1="C000E47F" w:usb2="00000009" w:usb3="00000000" w:csb0="000001FF" w:csb1="00000000"/>
    <w:embedRegular r:id="rId7" w:fontKey="{A064D93A-3BC1-E941-8725-02C63907B2D0}"/>
  </w:font>
  <w:font w:name="Georgia">
    <w:panose1 w:val="02040502050405020303"/>
    <w:charset w:val="00"/>
    <w:family w:val="roman"/>
    <w:pitch w:val="variable"/>
    <w:sig w:usb0="00000287" w:usb1="00000000" w:usb2="00000000" w:usb3="00000000" w:csb0="0000009F" w:csb1="00000000"/>
    <w:embedRegular r:id="rId8" w:fontKey="{880A2896-AD43-674A-90C1-200D7651DC14}"/>
    <w:embedItalic r:id="rId9" w:fontKey="{53F9653E-D811-0D44-8382-548CE6316F31}"/>
  </w:font>
  <w:font w:name="Arial">
    <w:panose1 w:val="020B0604020202020204"/>
    <w:charset w:val="00"/>
    <w:family w:val="swiss"/>
    <w:pitch w:val="variable"/>
    <w:sig w:usb0="E0002AFF" w:usb1="C0007843" w:usb2="00000009" w:usb3="00000000" w:csb0="000001FF" w:csb1="00000000"/>
    <w:embedRegular r:id="rId10" w:fontKey="{8D229A3D-E4EA-704F-84D2-DC5C232353CA}"/>
    <w:embedBold r:id="rId11" w:fontKey="{81E94233-8275-AB4C-BDB7-C8D97BA58743}"/>
    <w:embedItalic r:id="rId12" w:fontKey="{EFCFE4F9-B335-7241-A87A-E0AB23E5C989}"/>
  </w:font>
  <w:font w:name="Century Gothic">
    <w:panose1 w:val="020B0502020202020204"/>
    <w:charset w:val="00"/>
    <w:family w:val="swiss"/>
    <w:pitch w:val="variable"/>
    <w:sig w:usb0="00000287" w:usb1="00000000" w:usb2="00000000" w:usb3="00000000" w:csb0="0000009F" w:csb1="00000000"/>
    <w:embedRegular r:id="rId13" w:fontKey="{766C241A-A9BF-4E40-9520-35E79B44CD52}"/>
    <w:embedBold r:id="rId14" w:fontKey="{2B50CEAF-3E6C-5E40-9B9E-099F581A4B3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A81618" w14:textId="77777777" w:rsidR="00A21E18" w:rsidRDefault="00A21E18">
      <w:pPr>
        <w:spacing w:after="0" w:line="240" w:lineRule="auto"/>
      </w:pPr>
      <w:r>
        <w:separator/>
      </w:r>
    </w:p>
  </w:footnote>
  <w:footnote w:type="continuationSeparator" w:id="0">
    <w:p w14:paraId="3A7281C9" w14:textId="77777777" w:rsidR="00A21E18" w:rsidRDefault="00A21E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846203" w14:textId="77777777" w:rsidR="00C94B1A" w:rsidRDefault="00C94B1A">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C94B1A" w14:paraId="6057C021" w14:textId="77777777">
      <w:trPr>
        <w:trHeight w:val="697"/>
      </w:trPr>
      <w:tc>
        <w:tcPr>
          <w:tcW w:w="5707" w:type="dxa"/>
          <w:tcBorders>
            <w:top w:val="nil"/>
            <w:left w:val="nil"/>
            <w:bottom w:val="nil"/>
            <w:right w:val="nil"/>
          </w:tcBorders>
        </w:tcPr>
        <w:p w14:paraId="3FB0E1AF" w14:textId="77777777" w:rsidR="00C94B1A"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7FCED32F" w14:textId="77777777" w:rsidR="00C94B1A"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3C889F65" w14:textId="77777777" w:rsidR="00C94B1A" w:rsidRDefault="00000000">
          <w:pPr>
            <w:jc w:val="right"/>
            <w:rPr>
              <w:rFonts w:ascii="Century Gothic" w:eastAsia="Century Gothic" w:hAnsi="Century Gothic" w:cs="Century Gothic"/>
              <w:b/>
              <w:sz w:val="30"/>
              <w:szCs w:val="30"/>
            </w:rPr>
          </w:pPr>
          <w:r>
            <w:rPr>
              <w:noProof/>
            </w:rPr>
            <w:drawing>
              <wp:inline distT="0" distB="0" distL="0" distR="0" wp14:anchorId="400E1FAE" wp14:editId="78E23D29">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172950C" w14:textId="77777777" w:rsidR="00C94B1A" w:rsidRDefault="00C94B1A">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7"/>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B1A"/>
    <w:rsid w:val="00075374"/>
    <w:rsid w:val="000F4333"/>
    <w:rsid w:val="00171869"/>
    <w:rsid w:val="00341681"/>
    <w:rsid w:val="00451407"/>
    <w:rsid w:val="00480484"/>
    <w:rsid w:val="00483B40"/>
    <w:rsid w:val="005B27BA"/>
    <w:rsid w:val="00614A73"/>
    <w:rsid w:val="008D567B"/>
    <w:rsid w:val="00935EF6"/>
    <w:rsid w:val="00A21E18"/>
    <w:rsid w:val="00AE6764"/>
    <w:rsid w:val="00BF4C68"/>
    <w:rsid w:val="00C94B1A"/>
    <w:rsid w:val="00E6663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80F3A"/>
  <w15:docId w15:val="{F889885E-41AC-E248-A550-0C9341349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cp8SjtPpExsxpaTfsuRWjFLx7A==">CgMxLjA4AHIhMUFjY0ExUUNuMXBiRVpLRFk5U09mM3FzUG1aMktQOUNY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4</Pages>
  <Words>1399</Words>
  <Characters>7700</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Alexander Taiba Espinoza</cp:lastModifiedBy>
  <cp:revision>10</cp:revision>
  <dcterms:created xsi:type="dcterms:W3CDTF">2022-08-24T18:22:00Z</dcterms:created>
  <dcterms:modified xsi:type="dcterms:W3CDTF">2024-11-20T03:17:00Z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